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8DF1" w14:textId="02EF7AAD" w:rsidR="00634C86" w:rsidRPr="00662884" w:rsidRDefault="00D91749" w:rsidP="0026108D">
      <w:pPr>
        <w:jc w:val="center"/>
        <w:rPr>
          <w:rFonts w:ascii="Source Sans Pro" w:hAnsi="Source Sans Pro"/>
          <w:noProof/>
          <w:lang w:eastAsia="en-CA"/>
        </w:rPr>
      </w:pPr>
      <w:r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36444" wp14:editId="4ADECD1C">
                <wp:simplePos x="0" y="0"/>
                <wp:positionH relativeFrom="margin">
                  <wp:posOffset>9244506</wp:posOffset>
                </wp:positionH>
                <wp:positionV relativeFrom="paragraph">
                  <wp:posOffset>-36786</wp:posOffset>
                </wp:positionV>
                <wp:extent cx="5138902" cy="1692165"/>
                <wp:effectExtent l="381000" t="0" r="24130" b="2286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8902" cy="1692165"/>
                        </a:xfrm>
                        <a:prstGeom prst="wedgeRectCallout">
                          <a:avLst>
                            <a:gd name="adj1" fmla="val -57022"/>
                            <a:gd name="adj2" fmla="val -18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F6031" w14:textId="6269DD97" w:rsidR="008E2B7F" w:rsidRPr="005158FB" w:rsidRDefault="008E2B7F" w:rsidP="005158F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</w:pPr>
                            <w:r w:rsidRPr="005158FB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identify challenges, opportunities and recommendation</w:t>
                            </w:r>
                            <w:r w:rsidR="00D91749" w:rsidRPr="005158FB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.</w:t>
                            </w:r>
                            <w:r w:rsidRPr="005158FB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EF21135" w14:textId="2D5023E0" w:rsidR="008E2B7F" w:rsidRPr="005158FB" w:rsidRDefault="008E2B7F" w:rsidP="005158F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 xml:space="preserve">Analyze survey data on strategies to support </w:t>
                            </w:r>
                            <w:r w:rsidR="0005705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t</w:t>
                            </w: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eaching as a potential career for Indigenous students</w:t>
                            </w:r>
                            <w:r w:rsidR="00D91749"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.</w:t>
                            </w: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5022D7" w14:textId="54628A83" w:rsidR="0079125A" w:rsidRPr="005158FB" w:rsidRDefault="008E2B7F" w:rsidP="005158F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Analyze data from surv</w:t>
                            </w:r>
                            <w:r w:rsidR="00D91749"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e</w:t>
                            </w: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y on how members are using Guide</w:t>
                            </w:r>
                            <w:r w:rsidR="00D91749"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BA3DEC" w14:textId="663B74DA" w:rsidR="0079125A" w:rsidRPr="005158FB" w:rsidRDefault="008E2B7F" w:rsidP="005158F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Conduct research to support practices in support of findings from both survey</w:t>
                            </w:r>
                            <w:r w:rsidR="00D91749" w:rsidRPr="005158FB">
                              <w:rPr>
                                <w:rFonts w:ascii="Source Sans Pro" w:eastAsia="Times New Roman" w:hAnsi="Source Sans Pro" w:cs="Times New Roman"/>
                                <w:color w:val="222222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4DE66E49" w14:textId="77777777" w:rsidR="0079125A" w:rsidRPr="00662884" w:rsidRDefault="0079125A" w:rsidP="00634C86">
                            <w:pPr>
                              <w:rPr>
                                <w:rFonts w:ascii="Source Sans Pro" w:hAnsi="Source Sans Pro"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3644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5" o:spid="_x0000_s1026" type="#_x0000_t61" style="position:absolute;left:0;text-align:left;margin-left:727.9pt;margin-top:-2.9pt;width:404.65pt;height:1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" adj="-1517,10760" fillcolor="white [3212]" strokecolor="black [3213]" strokeweight="1pt">
                <v:textbox>
                  <w:txbxContent>
                    <w:p w14:paraId="67EF6031" w14:textId="6269DD97" w:rsidR="008E2B7F" w:rsidRPr="005158FB" w:rsidRDefault="008E2B7F" w:rsidP="005158F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Source Sans Pro" w:hAnsi="Source Sans Pro"/>
                          <w:sz w:val="28"/>
                          <w:szCs w:val="28"/>
                        </w:rPr>
                      </w:pPr>
                      <w:r w:rsidRPr="005158FB">
                        <w:rPr>
                          <w:rFonts w:ascii="Source Sans Pro" w:hAnsi="Source Sans Pro"/>
                          <w:sz w:val="28"/>
                          <w:szCs w:val="28"/>
                        </w:rPr>
                        <w:t>identify challenges, opportunities and recommendation</w:t>
                      </w:r>
                      <w:r w:rsidR="00D91749" w:rsidRPr="005158FB">
                        <w:rPr>
                          <w:rFonts w:ascii="Source Sans Pro" w:hAnsi="Source Sans Pro"/>
                          <w:sz w:val="28"/>
                          <w:szCs w:val="28"/>
                        </w:rPr>
                        <w:t>.</w:t>
                      </w:r>
                      <w:r w:rsidRPr="005158FB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EF21135" w14:textId="2D5023E0" w:rsidR="008E2B7F" w:rsidRPr="005158FB" w:rsidRDefault="008E2B7F" w:rsidP="005158F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</w:pP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 xml:space="preserve">Analyze survey data on strategies to support </w:t>
                      </w:r>
                      <w:r w:rsidR="0005705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t</w:t>
                      </w: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eaching as a potential career for Indigenous students</w:t>
                      </w:r>
                      <w:r w:rsidR="00D91749"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.</w:t>
                      </w: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5022D7" w14:textId="54628A83" w:rsidR="0079125A" w:rsidRPr="005158FB" w:rsidRDefault="008E2B7F" w:rsidP="005158F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</w:pP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Analyze data from surv</w:t>
                      </w:r>
                      <w:r w:rsidR="00D91749"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e</w:t>
                      </w: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y on how members are using Guide</w:t>
                      </w:r>
                      <w:r w:rsidR="00D91749"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.</w:t>
                      </w:r>
                    </w:p>
                    <w:p w14:paraId="52BA3DEC" w14:textId="663B74DA" w:rsidR="0079125A" w:rsidRPr="005158FB" w:rsidRDefault="008E2B7F" w:rsidP="005158F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</w:pPr>
                      <w:r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Conduct research to support practices in support of findings from both survey</w:t>
                      </w:r>
                      <w:r w:rsidR="00D91749" w:rsidRPr="005158FB">
                        <w:rPr>
                          <w:rFonts w:ascii="Source Sans Pro" w:eastAsia="Times New Roman" w:hAnsi="Source Sans Pro" w:cs="Times New Roman"/>
                          <w:color w:val="222222"/>
                          <w:sz w:val="28"/>
                          <w:szCs w:val="28"/>
                        </w:rPr>
                        <w:t>s.</w:t>
                      </w:r>
                    </w:p>
                    <w:p w14:paraId="4DE66E49" w14:textId="77777777" w:rsidR="0079125A" w:rsidRPr="00662884" w:rsidRDefault="0079125A" w:rsidP="00634C86">
                      <w:pPr>
                        <w:rPr>
                          <w:rFonts w:ascii="Source Sans Pro" w:hAnsi="Source Sans Pro"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5D861" wp14:editId="66E911D8">
                <wp:simplePos x="0" y="0"/>
                <wp:positionH relativeFrom="column">
                  <wp:posOffset>667407</wp:posOffset>
                </wp:positionH>
                <wp:positionV relativeFrom="paragraph">
                  <wp:posOffset>-42325</wp:posOffset>
                </wp:positionV>
                <wp:extent cx="4457700" cy="2081048"/>
                <wp:effectExtent l="0" t="0" r="876300" b="14605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081048"/>
                        </a:xfrm>
                        <a:prstGeom prst="wedgeRectCallout">
                          <a:avLst>
                            <a:gd name="adj1" fmla="val 68389"/>
                            <a:gd name="adj2" fmla="val -2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DA57D" w14:textId="77777777" w:rsidR="0079125A" w:rsidRPr="005158FB" w:rsidRDefault="003758A6" w:rsidP="005158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79125A" w:rsidRPr="005158F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United Nations Declaration on the Rights of Indigenous People</w:t>
                              </w:r>
                            </w:hyperlink>
                            <w:r w:rsidR="0079125A" w:rsidRPr="005158FB">
                              <w:rPr>
                                <w:rStyle w:val="Hyperlink"/>
                                <w:rFonts w:ascii="Source Sans Pro" w:hAnsi="Source Sans Pro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Article 14</w:t>
                            </w:r>
                          </w:p>
                          <w:p w14:paraId="7F9F254D" w14:textId="5C22EEDB" w:rsidR="0079125A" w:rsidRPr="005158FB" w:rsidRDefault="003758A6" w:rsidP="005158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79125A" w:rsidRPr="005158F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TRC –Calls to Action 6-12 - Reconciliation</w:t>
                              </w:r>
                            </w:hyperlink>
                            <w:r w:rsidR="0079125A" w:rsidRPr="005158F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043BE2" w14:textId="5A515DC3" w:rsidR="0079125A" w:rsidRPr="005158FB" w:rsidRDefault="00503DCA" w:rsidP="005158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58FB"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  <w:t>Indigenous Education Reconciliation Circle</w:t>
                            </w:r>
                          </w:p>
                          <w:p w14:paraId="6F682EC1" w14:textId="00541C97" w:rsidR="0079125A" w:rsidRPr="005158FB" w:rsidRDefault="0005705B" w:rsidP="005158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503DCA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 xml:space="preserve">Alberta </w:t>
                              </w:r>
                              <w:r w:rsidR="008E2B7F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>E</w:t>
                              </w:r>
                              <w:r w:rsidR="00503DCA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>ducation Business Plan</w:t>
                              </w:r>
                              <w:r w:rsidR="008E2B7F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 xml:space="preserve"> 2019-2</w:t>
                              </w:r>
                              <w:r w:rsidR="009259BF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>3</w:t>
                              </w:r>
                            </w:hyperlink>
                          </w:p>
                          <w:p w14:paraId="1F93426E" w14:textId="5FBB8A4E" w:rsidR="0079125A" w:rsidRPr="005158FB" w:rsidRDefault="0005705B" w:rsidP="005158F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/>
                              <w:rPr>
                                <w:rFonts w:ascii="Source Sans Pro" w:hAnsi="Source Sans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79125A" w:rsidRPr="0005705B">
                                <w:rPr>
                                  <w:rStyle w:val="Hyperlink"/>
                                  <w:rFonts w:ascii="Source Sans Pro" w:hAnsi="Source Sans Pro"/>
                                  <w:sz w:val="28"/>
                                  <w:szCs w:val="28"/>
                                </w:rPr>
                                <w:t>First Nations, Métis, and Inuit Education Action Committee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D861" id="Speech Bubble: Rectangle 6" o:spid="_x0000_s1027" type="#_x0000_t61" style="position:absolute;left:0;text-align:left;margin-left:52.55pt;margin-top:-3.35pt;width:351pt;height:16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" adj="25572,10230" fillcolor="white [3212]" strokecolor="black [3213]" strokeweight="1pt">
                <v:textbox>
                  <w:txbxContent>
                    <w:p w14:paraId="3B6DA57D" w14:textId="77777777" w:rsidR="0079125A" w:rsidRPr="005158FB" w:rsidRDefault="003758A6" w:rsidP="005158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hyperlink r:id="rId11" w:history="1">
                        <w:r w:rsidR="0079125A" w:rsidRPr="005158F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United Nations Declaration on the Rights of Indigenous People</w:t>
                        </w:r>
                      </w:hyperlink>
                      <w:r w:rsidR="0079125A" w:rsidRPr="005158FB">
                        <w:rPr>
                          <w:rStyle w:val="Hyperlink"/>
                          <w:rFonts w:ascii="Source Sans Pro" w:hAnsi="Source Sans Pro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Article 14</w:t>
                      </w:r>
                    </w:p>
                    <w:p w14:paraId="7F9F254D" w14:textId="5C22EEDB" w:rsidR="0079125A" w:rsidRPr="005158FB" w:rsidRDefault="003758A6" w:rsidP="005158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hyperlink r:id="rId12" w:history="1">
                        <w:r w:rsidR="0079125A" w:rsidRPr="005158F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TRC –Calls to Action 6-12 - Reconciliation</w:t>
                        </w:r>
                      </w:hyperlink>
                      <w:r w:rsidR="0079125A" w:rsidRPr="005158F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043BE2" w14:textId="5A515DC3" w:rsidR="0079125A" w:rsidRPr="005158FB" w:rsidRDefault="00503DCA" w:rsidP="005158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r w:rsidRPr="005158FB"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  <w:t>Indigenous Education Reconciliation Circle</w:t>
                      </w:r>
                    </w:p>
                    <w:p w14:paraId="6F682EC1" w14:textId="00541C97" w:rsidR="0079125A" w:rsidRPr="005158FB" w:rsidRDefault="0005705B" w:rsidP="005158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hyperlink r:id="rId13" w:history="1">
                        <w:r w:rsidR="00503DCA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 xml:space="preserve">Alberta </w:t>
                        </w:r>
                        <w:r w:rsidR="008E2B7F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>E</w:t>
                        </w:r>
                        <w:r w:rsidR="00503DCA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>ducation Business Plan</w:t>
                        </w:r>
                        <w:r w:rsidR="008E2B7F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 xml:space="preserve"> 2019-2</w:t>
                        </w:r>
                        <w:r w:rsidR="009259BF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>3</w:t>
                        </w:r>
                      </w:hyperlink>
                    </w:p>
                    <w:p w14:paraId="1F93426E" w14:textId="5FBB8A4E" w:rsidR="0079125A" w:rsidRPr="005158FB" w:rsidRDefault="0005705B" w:rsidP="005158F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/>
                        <w:rPr>
                          <w:rFonts w:ascii="Source Sans Pro" w:hAnsi="Source Sans Pro"/>
                          <w:color w:val="000000" w:themeColor="text1"/>
                          <w:sz w:val="28"/>
                          <w:szCs w:val="28"/>
                        </w:rPr>
                      </w:pPr>
                      <w:hyperlink r:id="rId14" w:history="1">
                        <w:r w:rsidR="0079125A" w:rsidRPr="0005705B">
                          <w:rPr>
                            <w:rStyle w:val="Hyperlink"/>
                            <w:rFonts w:ascii="Source Sans Pro" w:hAnsi="Source Sans Pro"/>
                            <w:sz w:val="28"/>
                            <w:szCs w:val="28"/>
                          </w:rPr>
                          <w:t>First Nations, Métis, and Inuit Education Action Committee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FAF211B" w14:textId="0B4F1787" w:rsidR="00854743" w:rsidRDefault="005158FB" w:rsidP="0026108D">
      <w:pPr>
        <w:jc w:val="center"/>
        <w:rPr>
          <w:rFonts w:ascii="Source Sans Pro" w:hAnsi="Source Sans Pro"/>
        </w:rPr>
      </w:pPr>
      <w:r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B95BC" wp14:editId="37D13FA2">
                <wp:simplePos x="0" y="0"/>
                <wp:positionH relativeFrom="column">
                  <wp:posOffset>10307364</wp:posOffset>
                </wp:positionH>
                <wp:positionV relativeFrom="paragraph">
                  <wp:posOffset>6808908</wp:posOffset>
                </wp:positionV>
                <wp:extent cx="4102735" cy="1313180"/>
                <wp:effectExtent l="914400" t="0" r="12065" b="2032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735" cy="1313180"/>
                        </a:xfrm>
                        <a:prstGeom prst="wedgeRectCallout">
                          <a:avLst>
                            <a:gd name="adj1" fmla="val -71135"/>
                            <a:gd name="adj2" fmla="val -1364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23708" w14:textId="64B476AB" w:rsidR="0079125A" w:rsidRPr="00662884" w:rsidRDefault="0079125A" w:rsidP="0079125A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CASS FNMI Education Action Committee </w:t>
                            </w:r>
                          </w:p>
                          <w:p w14:paraId="25DE5855" w14:textId="77777777" w:rsidR="00FE1183" w:rsidRDefault="0079125A" w:rsidP="00FE1183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Ongoing reporting to Alberta Education</w:t>
                            </w:r>
                          </w:p>
                          <w:p w14:paraId="50B4868F" w14:textId="7C10A6DD" w:rsidR="0079125A" w:rsidRPr="00FE1183" w:rsidRDefault="0079125A" w:rsidP="00FE1183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FE1183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PD program/planning updates</w:t>
                            </w:r>
                          </w:p>
                          <w:p w14:paraId="71B4042F" w14:textId="0391F4EA" w:rsidR="003B65F3" w:rsidRPr="00D91749" w:rsidRDefault="003B65F3" w:rsidP="00D91749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Design and administer evaluation to align with program </w:t>
                            </w:r>
                            <w:r w:rsid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goal.</w:t>
                            </w:r>
                          </w:p>
                          <w:p w14:paraId="7ADDA5E3" w14:textId="77777777" w:rsidR="0079125A" w:rsidRPr="00B851C1" w:rsidRDefault="0079125A" w:rsidP="00634C86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95BC" id="Speech Bubble: Rectangle 10" o:spid="_x0000_s1028" type="#_x0000_t61" style="position:absolute;left:0;text-align:left;margin-left:811.6pt;margin-top:536.15pt;width:323.05pt;height:10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" adj="-4565,7853" fillcolor="white [3212]" strokecolor="black [3213]" strokeweight="1pt">
                <v:textbox>
                  <w:txbxContent>
                    <w:p w14:paraId="36D23708" w14:textId="64B476AB" w:rsidR="0079125A" w:rsidRPr="00662884" w:rsidRDefault="0079125A" w:rsidP="0079125A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CASS FNMI Education Action Committee </w:t>
                      </w:r>
                    </w:p>
                    <w:p w14:paraId="25DE5855" w14:textId="77777777" w:rsidR="00FE1183" w:rsidRDefault="0079125A" w:rsidP="00FE1183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Ongoing reporting to Alberta Education</w:t>
                      </w:r>
                    </w:p>
                    <w:p w14:paraId="50B4868F" w14:textId="7C10A6DD" w:rsidR="0079125A" w:rsidRPr="00FE1183" w:rsidRDefault="0079125A" w:rsidP="00FE1183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FE1183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PD program/planning updates</w:t>
                      </w:r>
                    </w:p>
                    <w:p w14:paraId="71B4042F" w14:textId="0391F4EA" w:rsidR="003B65F3" w:rsidRPr="00D91749" w:rsidRDefault="003B65F3" w:rsidP="00D91749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Design and administer evaluation to align with program </w:t>
                      </w:r>
                      <w:r w:rsid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goal.</w:t>
                      </w:r>
                    </w:p>
                    <w:p w14:paraId="7ADDA5E3" w14:textId="77777777" w:rsidR="0079125A" w:rsidRPr="00B851C1" w:rsidRDefault="0079125A" w:rsidP="00634C86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749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14D094" wp14:editId="4FAA18AC">
                <wp:simplePos x="0" y="0"/>
                <wp:positionH relativeFrom="margin">
                  <wp:align>center</wp:align>
                </wp:positionH>
                <wp:positionV relativeFrom="paragraph">
                  <wp:posOffset>5642632</wp:posOffset>
                </wp:positionV>
                <wp:extent cx="3773214" cy="57806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214" cy="5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580FA" w14:textId="56A03D18" w:rsidR="00D91749" w:rsidRPr="00D91749" w:rsidRDefault="00D91749" w:rsidP="00D91749">
                            <w:pPr>
                              <w:jc w:val="center"/>
                              <w:rPr>
                                <w:color w:val="4495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D91749">
                              <w:rPr>
                                <w:rFonts w:ascii="Source Sans Pro" w:eastAsia="Times New Roman" w:hAnsi="Source Sans Pro" w:cs="Arial"/>
                                <w:b/>
                                <w:bCs/>
                                <w:color w:val="4495D1"/>
                                <w:sz w:val="56"/>
                                <w:szCs w:val="160"/>
                                <w:lang w:val="en-US" w:eastAsia="en-CA"/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4D0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0;margin-top:444.3pt;width:297.1pt;height:45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" fillcolor="white [3201]" stroked="f" strokeweight=".5pt">
                <v:textbox>
                  <w:txbxContent>
                    <w:p w14:paraId="126580FA" w14:textId="56A03D18" w:rsidR="00D91749" w:rsidRPr="00D91749" w:rsidRDefault="00D91749" w:rsidP="00D91749">
                      <w:pPr>
                        <w:jc w:val="center"/>
                        <w:rPr>
                          <w:color w:val="4495D1"/>
                          <w:sz w:val="56"/>
                          <w:szCs w:val="56"/>
                          <w:lang w:val="en-US"/>
                        </w:rPr>
                      </w:pPr>
                      <w:r w:rsidRPr="00D91749">
                        <w:rPr>
                          <w:rFonts w:ascii="Source Sans Pro" w:eastAsia="Times New Roman" w:hAnsi="Source Sans Pro" w:cs="Arial"/>
                          <w:b/>
                          <w:bCs/>
                          <w:color w:val="4495D1"/>
                          <w:sz w:val="56"/>
                          <w:szCs w:val="160"/>
                          <w:lang w:val="en-US" w:eastAsia="en-CA"/>
                        </w:rPr>
                        <w:t>2020-2021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749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D314A3" wp14:editId="094424A6">
                <wp:simplePos x="0" y="0"/>
                <wp:positionH relativeFrom="column">
                  <wp:posOffset>5435534</wp:posOffset>
                </wp:positionH>
                <wp:positionV relativeFrom="paragraph">
                  <wp:posOffset>2099945</wp:posOffset>
                </wp:positionV>
                <wp:extent cx="3773214" cy="84082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214" cy="840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F2DFA" w14:textId="3D90FF8E" w:rsidR="00D91749" w:rsidRPr="00D91749" w:rsidRDefault="00D91749" w:rsidP="00D91749">
                            <w:pPr>
                              <w:jc w:val="center"/>
                              <w:rPr>
                                <w:color w:val="4495D1"/>
                                <w:sz w:val="40"/>
                                <w:szCs w:val="40"/>
                              </w:rPr>
                            </w:pPr>
                            <w:r w:rsidRPr="00D91749">
                              <w:rPr>
                                <w:rFonts w:ascii="Source Sans Pro" w:eastAsia="Times New Roman" w:hAnsi="Source Sans Pro" w:cs="Arial"/>
                                <w:b/>
                                <w:bCs/>
                                <w:color w:val="4495D1"/>
                                <w:sz w:val="40"/>
                                <w:szCs w:val="56"/>
                                <w:lang w:eastAsia="en-CA"/>
                              </w:rPr>
                              <w:t>Ensuring First Nations, Métis and Inuit Education for All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14A3" id="Text Box 1" o:spid="_x0000_s1030" type="#_x0000_t202" style="position:absolute;left:0;text-align:left;margin-left:428pt;margin-top:165.35pt;width:297.1pt;height:6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" fillcolor="white [3201]" stroked="f" strokeweight=".5pt">
                <v:textbox>
                  <w:txbxContent>
                    <w:p w14:paraId="21DF2DFA" w14:textId="3D90FF8E" w:rsidR="00D91749" w:rsidRPr="00D91749" w:rsidRDefault="00D91749" w:rsidP="00D91749">
                      <w:pPr>
                        <w:jc w:val="center"/>
                        <w:rPr>
                          <w:color w:val="4495D1"/>
                          <w:sz w:val="40"/>
                          <w:szCs w:val="40"/>
                        </w:rPr>
                      </w:pPr>
                      <w:r w:rsidRPr="00D91749">
                        <w:rPr>
                          <w:rFonts w:ascii="Source Sans Pro" w:eastAsia="Times New Roman" w:hAnsi="Source Sans Pro" w:cs="Arial"/>
                          <w:b/>
                          <w:bCs/>
                          <w:color w:val="4495D1"/>
                          <w:sz w:val="40"/>
                          <w:szCs w:val="56"/>
                          <w:lang w:eastAsia="en-CA"/>
                        </w:rPr>
                        <w:t>Ensuring First Nations, Métis and Inuit Education for All Students</w:t>
                      </w:r>
                    </w:p>
                  </w:txbxContent>
                </v:textbox>
              </v:shape>
            </w:pict>
          </mc:Fallback>
        </mc:AlternateContent>
      </w:r>
      <w:r w:rsidR="00D91749"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765CE" wp14:editId="4B8D3192">
                <wp:simplePos x="0" y="0"/>
                <wp:positionH relativeFrom="column">
                  <wp:posOffset>11496347</wp:posOffset>
                </wp:positionH>
                <wp:positionV relativeFrom="paragraph">
                  <wp:posOffset>3550702</wp:posOffset>
                </wp:positionV>
                <wp:extent cx="3261360" cy="2196662"/>
                <wp:effectExtent l="476250" t="0" r="15240" b="13335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2196662"/>
                        </a:xfrm>
                        <a:prstGeom prst="wedgeRectCallout">
                          <a:avLst>
                            <a:gd name="adj1" fmla="val -64299"/>
                            <a:gd name="adj2" fmla="val 2072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3F012" w14:textId="5593865F" w:rsidR="0079125A" w:rsidRPr="00662884" w:rsidRDefault="0079125A" w:rsidP="0079125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CASS fall/</w:t>
                            </w:r>
                            <w:r w:rsidR="008E2B7F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Annual </w:t>
                            </w: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/Gathering/Start Right/Leading for Learning conferences</w:t>
                            </w:r>
                          </w:p>
                          <w:p w14:paraId="402DB4D0" w14:textId="0D228CC9" w:rsidR="0079125A" w:rsidRPr="00662884" w:rsidRDefault="003B65F3" w:rsidP="0079125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Revise Indigenous education </w:t>
                            </w:r>
                            <w:r w:rsidR="0079125A"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Module </w:t>
                            </w:r>
                          </w:p>
                          <w:p w14:paraId="347E53F9" w14:textId="3CBA83BA" w:rsidR="0079125A" w:rsidRDefault="003B65F3" w:rsidP="0079125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Track </w:t>
                            </w:r>
                            <w:r w:rsidR="0079125A"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access to resources online</w:t>
                            </w:r>
                          </w:p>
                          <w:p w14:paraId="53A5A056" w14:textId="16A0AC5B" w:rsidR="0079125A" w:rsidRPr="00D91749" w:rsidRDefault="003B65F3" w:rsidP="00D91749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Collaborate with education partners AADE/ATA to share PD and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65CE" id="Speech Bubble: Rectangle 9" o:spid="_x0000_s1031" type="#_x0000_t61" style="position:absolute;left:0;text-align:left;margin-left:905.2pt;margin-top:279.6pt;width:256.8pt;height:17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" adj="-3089,15276" fillcolor="white [3212]" strokecolor="black [3213]" strokeweight="1pt">
                <v:textbox>
                  <w:txbxContent>
                    <w:p w14:paraId="4553F012" w14:textId="5593865F" w:rsidR="0079125A" w:rsidRPr="00662884" w:rsidRDefault="0079125A" w:rsidP="0079125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CASS fall/</w:t>
                      </w:r>
                      <w:r w:rsidR="008E2B7F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Annual </w:t>
                      </w: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/Gathering/Start Right/Leading for Learning conferences</w:t>
                      </w:r>
                    </w:p>
                    <w:p w14:paraId="402DB4D0" w14:textId="0D228CC9" w:rsidR="0079125A" w:rsidRPr="00662884" w:rsidRDefault="003B65F3" w:rsidP="0079125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Revise Indigenous education </w:t>
                      </w:r>
                      <w:r w:rsidR="0079125A"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Module </w:t>
                      </w:r>
                    </w:p>
                    <w:p w14:paraId="347E53F9" w14:textId="3CBA83BA" w:rsidR="0079125A" w:rsidRDefault="003B65F3" w:rsidP="0079125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Track </w:t>
                      </w:r>
                      <w:r w:rsidR="0079125A"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access to resources online</w:t>
                      </w:r>
                    </w:p>
                    <w:p w14:paraId="53A5A056" w14:textId="16A0AC5B" w:rsidR="0079125A" w:rsidRPr="00D91749" w:rsidRDefault="003B65F3" w:rsidP="00D91749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Collaborate with education partners AADE/ATA to share PD and learning</w:t>
                      </w:r>
                    </w:p>
                  </w:txbxContent>
                </v:textbox>
              </v:shape>
            </w:pict>
          </mc:Fallback>
        </mc:AlternateContent>
      </w:r>
      <w:r w:rsidR="00D91749"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64A90" wp14:editId="663558DC">
                <wp:simplePos x="0" y="0"/>
                <wp:positionH relativeFrom="column">
                  <wp:posOffset>1897117</wp:posOffset>
                </wp:positionH>
                <wp:positionV relativeFrom="paragraph">
                  <wp:posOffset>6782347</wp:posOffset>
                </wp:positionV>
                <wp:extent cx="2797854" cy="1019504"/>
                <wp:effectExtent l="0" t="0" r="669290" b="2857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54" cy="1019504"/>
                        </a:xfrm>
                        <a:prstGeom prst="wedgeRectCallout">
                          <a:avLst>
                            <a:gd name="adj1" fmla="val 71699"/>
                            <a:gd name="adj2" fmla="val -243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90BED" w14:textId="094BA377" w:rsidR="0079125A" w:rsidRPr="00662884" w:rsidRDefault="0079125A" w:rsidP="0079125A">
                            <w:pPr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Formative evaluation is consistent</w:t>
                            </w:r>
                            <w:r w:rsidR="003B65F3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,</w:t>
                            </w:r>
                            <w:r w:rsid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158FB"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ongoing.</w:t>
                            </w:r>
                          </w:p>
                          <w:p w14:paraId="40AB4BA1" w14:textId="35CABDFC" w:rsidR="0079125A" w:rsidRPr="00662884" w:rsidRDefault="003B65F3" w:rsidP="0079125A">
                            <w:pPr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Evaluation is shared with members on their learning</w:t>
                            </w:r>
                            <w:r w:rsidR="005158FB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56059948" w14:textId="40021B2B" w:rsidR="0079125A" w:rsidRPr="0020543F" w:rsidRDefault="0079125A" w:rsidP="00634C86">
                            <w:pP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4A90" id="Speech Bubble: Rectangle 11" o:spid="_x0000_s1032" type="#_x0000_t61" style="position:absolute;left:0;text-align:left;margin-left:149.4pt;margin-top:534.05pt;width:220.3pt;height:8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" adj="26287,5540" fillcolor="white [3212]" strokecolor="black [3213]" strokeweight="1pt">
                <v:textbox>
                  <w:txbxContent>
                    <w:p w14:paraId="2BD90BED" w14:textId="094BA377" w:rsidR="0079125A" w:rsidRPr="00662884" w:rsidRDefault="0079125A" w:rsidP="0079125A">
                      <w:pPr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Formative evaluation is consistent</w:t>
                      </w:r>
                      <w:r w:rsidR="003B65F3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,</w:t>
                      </w:r>
                      <w:r w:rsid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 </w:t>
                      </w:r>
                      <w:r w:rsidR="005158FB"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ongoing.</w:t>
                      </w:r>
                    </w:p>
                    <w:p w14:paraId="40AB4BA1" w14:textId="35CABDFC" w:rsidR="0079125A" w:rsidRPr="00662884" w:rsidRDefault="003B65F3" w:rsidP="0079125A">
                      <w:pPr>
                        <w:numPr>
                          <w:ilvl w:val="0"/>
                          <w:numId w:val="17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Evaluation is shared with members on their learning</w:t>
                      </w:r>
                      <w:r w:rsidR="005158FB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.</w:t>
                      </w: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56059948" w14:textId="40021B2B" w:rsidR="0079125A" w:rsidRPr="0020543F" w:rsidRDefault="0079125A" w:rsidP="00634C86">
                      <w:pP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749"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10CAA" wp14:editId="79B6A0A7">
                <wp:simplePos x="0" y="0"/>
                <wp:positionH relativeFrom="column">
                  <wp:posOffset>804041</wp:posOffset>
                </wp:positionH>
                <wp:positionV relativeFrom="paragraph">
                  <wp:posOffset>4953546</wp:posOffset>
                </wp:positionV>
                <wp:extent cx="2263140" cy="819807"/>
                <wp:effectExtent l="0" t="0" r="575310" b="1841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819807"/>
                        </a:xfrm>
                        <a:prstGeom prst="wedgeRectCallout">
                          <a:avLst>
                            <a:gd name="adj1" fmla="val 72979"/>
                            <a:gd name="adj2" fmla="val -3030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B840F" w14:textId="54B222E7" w:rsidR="0079125A" w:rsidRPr="00662884" w:rsidRDefault="0079125A" w:rsidP="0079125A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Formative evaluation will track successes/inform revisions and next </w:t>
                            </w:r>
                            <w:r w:rsidR="00D91749" w:rsidRPr="00662884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steps.</w:t>
                            </w:r>
                          </w:p>
                          <w:p w14:paraId="629324F9" w14:textId="77777777" w:rsidR="0079125A" w:rsidRPr="0020543F" w:rsidRDefault="0079125A" w:rsidP="00634C86">
                            <w:pP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0CAA" id="Speech Bubble: Rectangle 12" o:spid="_x0000_s1033" type="#_x0000_t61" style="position:absolute;left:0;text-align:left;margin-left:63.3pt;margin-top:390.05pt;width:178.2pt;height:6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" adj="26563,4255" fillcolor="white [3212]" strokecolor="black [3213]" strokeweight="1pt">
                <v:textbox>
                  <w:txbxContent>
                    <w:p w14:paraId="1CCB840F" w14:textId="54B222E7" w:rsidR="0079125A" w:rsidRPr="00662884" w:rsidRDefault="0079125A" w:rsidP="0079125A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Formative evaluation will track successes/inform revisions and next </w:t>
                      </w:r>
                      <w:r w:rsidR="00D91749" w:rsidRPr="00662884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steps.</w:t>
                      </w:r>
                    </w:p>
                    <w:p w14:paraId="629324F9" w14:textId="77777777" w:rsidR="0079125A" w:rsidRPr="0020543F" w:rsidRDefault="0079125A" w:rsidP="00634C86">
                      <w:pP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749"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A1048D" wp14:editId="193CB5B2">
                <wp:simplePos x="0" y="0"/>
                <wp:positionH relativeFrom="column">
                  <wp:posOffset>793531</wp:posOffset>
                </wp:positionH>
                <wp:positionV relativeFrom="paragraph">
                  <wp:posOffset>2977603</wp:posOffset>
                </wp:positionV>
                <wp:extent cx="2246630" cy="809296"/>
                <wp:effectExtent l="0" t="0" r="477520" b="1016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0" cy="809296"/>
                        </a:xfrm>
                        <a:prstGeom prst="wedgeRectCallout">
                          <a:avLst>
                            <a:gd name="adj1" fmla="val 68797"/>
                            <a:gd name="adj2" fmla="val -474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0565F" w14:textId="3F71F099" w:rsidR="0079125A" w:rsidRPr="00D91749" w:rsidRDefault="003B65F3" w:rsidP="00D9174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 w:rsidRP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Determine if program met its goal and participants</w:t>
                            </w:r>
                            <w:r w:rsid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’</w:t>
                            </w:r>
                            <w:r w:rsidRP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 xml:space="preserve"> needs</w:t>
                            </w:r>
                            <w:r w:rsidR="00D91749"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17ECCDE1" w14:textId="77777777" w:rsidR="0079125A" w:rsidRPr="0020543F" w:rsidRDefault="0079125A" w:rsidP="00634C86">
                            <w:pPr>
                              <w:rPr>
                                <w:color w:val="000000" w:themeColor="text1"/>
                                <w:sz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048D" id="Speech Bubble: Rectangle 13" o:spid="_x0000_s1034" type="#_x0000_t61" style="position:absolute;left:0;text-align:left;margin-left:62.5pt;margin-top:234.45pt;width:176.9pt;height:6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" adj="25660,561" fillcolor="white [3212]" strokecolor="black [3213]" strokeweight="1pt">
                <v:textbox>
                  <w:txbxContent>
                    <w:p w14:paraId="6260565F" w14:textId="3F71F099" w:rsidR="0079125A" w:rsidRPr="00D91749" w:rsidRDefault="003B65F3" w:rsidP="00D9174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 w:rsidRP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Determine if program met its goal and participants</w:t>
                      </w:r>
                      <w:r w:rsid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’</w:t>
                      </w:r>
                      <w:r w:rsidRP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 xml:space="preserve"> needs</w:t>
                      </w:r>
                      <w:r w:rsidR="00D91749"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.</w:t>
                      </w:r>
                    </w:p>
                    <w:p w14:paraId="17ECCDE1" w14:textId="77777777" w:rsidR="0079125A" w:rsidRPr="0020543F" w:rsidRDefault="0079125A" w:rsidP="00634C86">
                      <w:pPr>
                        <w:rPr>
                          <w:color w:val="000000" w:themeColor="text1"/>
                          <w:sz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749" w:rsidRPr="00662884">
        <w:rPr>
          <w:rFonts w:ascii="Source Sans Pro" w:hAnsi="Source Sans Pro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F6716" wp14:editId="1434B705">
                <wp:simplePos x="0" y="0"/>
                <wp:positionH relativeFrom="column">
                  <wp:posOffset>11399126</wp:posOffset>
                </wp:positionH>
                <wp:positionV relativeFrom="paragraph">
                  <wp:posOffset>1821465</wp:posOffset>
                </wp:positionV>
                <wp:extent cx="3152775" cy="1187450"/>
                <wp:effectExtent l="304800" t="0" r="28575" b="12700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187450"/>
                        </a:xfrm>
                        <a:prstGeom prst="wedgeRectCallout">
                          <a:avLst>
                            <a:gd name="adj1" fmla="val -59095"/>
                            <a:gd name="adj2" fmla="val 3652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3D1D1" w14:textId="0CC413D0" w:rsidR="0079125A" w:rsidRPr="00D91749" w:rsidRDefault="008E2B7F" w:rsidP="00D91749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ource Sans Pro" w:eastAsia="Times New Roman" w:hAnsi="Source Sans Pro" w:cs="Arial"/>
                                <w:color w:val="222222"/>
                                <w:sz w:val="28"/>
                                <w:szCs w:val="32"/>
                              </w:rPr>
                              <w:t>Increase the knowledge and understanding of system leaders to lead Indigenous education in their district.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6716" id="Speech Bubble: Rectangle 7" o:spid="_x0000_s1035" type="#_x0000_t61" style="position:absolute;left:0;text-align:left;margin-left:897.55pt;margin-top:143.4pt;width:248.25pt;height:9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" adj="-1965,18689" fillcolor="white [3212]" strokecolor="black [3213]" strokeweight="1pt">
                <v:textbox>
                  <w:txbxContent>
                    <w:p w14:paraId="6DC3D1D1" w14:textId="0CC413D0" w:rsidR="0079125A" w:rsidRPr="00D91749" w:rsidRDefault="008E2B7F" w:rsidP="00D91749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</w:pPr>
                      <w:r>
                        <w:rPr>
                          <w:rFonts w:ascii="Source Sans Pro" w:eastAsia="Times New Roman" w:hAnsi="Source Sans Pro" w:cs="Arial"/>
                          <w:color w:val="222222"/>
                          <w:sz w:val="28"/>
                          <w:szCs w:val="32"/>
                        </w:rPr>
                        <w:t>Increase the knowledge and understanding of system leaders to lead Indigenous education in their district.</w:t>
                      </w:r>
                    </w:p>
                  </w:txbxContent>
                </v:textbox>
              </v:shape>
            </w:pict>
          </mc:Fallback>
        </mc:AlternateContent>
      </w:r>
      <w:r w:rsidR="00662884" w:rsidRPr="00662884">
        <w:rPr>
          <w:rFonts w:ascii="Source Sans Pro" w:hAnsi="Source Sans Pro"/>
          <w:noProof/>
          <w:lang w:val="en-US"/>
        </w:rPr>
        <w:drawing>
          <wp:inline distT="0" distB="0" distL="0" distR="0" wp14:anchorId="199FA9CA" wp14:editId="75E17343">
            <wp:extent cx="817245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_PlanningCycle_2017-08_Lar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E46A" w14:textId="1B263321" w:rsidR="00862BEA" w:rsidRPr="00854743" w:rsidRDefault="00854743" w:rsidP="00D91749">
      <w:pPr>
        <w:tabs>
          <w:tab w:val="left" w:pos="9105"/>
          <w:tab w:val="left" w:pos="10461"/>
        </w:tabs>
        <w:rPr>
          <w:rFonts w:ascii="Source Sans Pro" w:hAnsi="Source Sans Pro"/>
        </w:rPr>
      </w:pPr>
      <w:r>
        <w:rPr>
          <w:rFonts w:ascii="Source Sans Pro" w:hAnsi="Source Sans Pro"/>
        </w:rPr>
        <w:tab/>
      </w:r>
      <w:r w:rsidR="00D91749">
        <w:rPr>
          <w:rFonts w:ascii="Source Sans Pro" w:hAnsi="Source Sans Pro"/>
        </w:rPr>
        <w:tab/>
      </w:r>
    </w:p>
    <w:sectPr w:rsidR="00862BEA" w:rsidRPr="00854743" w:rsidSect="00634C86">
      <w:footerReference w:type="default" r:id="rId16"/>
      <w:pgSz w:w="24483" w:h="15842" w:orient="landscape" w:code="26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A14EC" w14:textId="77777777" w:rsidR="003758A6" w:rsidRDefault="003758A6" w:rsidP="00AD0165">
      <w:pPr>
        <w:spacing w:after="0" w:line="240" w:lineRule="auto"/>
      </w:pPr>
      <w:r>
        <w:separator/>
      </w:r>
    </w:p>
  </w:endnote>
  <w:endnote w:type="continuationSeparator" w:id="0">
    <w:p w14:paraId="3DC245BF" w14:textId="77777777" w:rsidR="003758A6" w:rsidRDefault="003758A6" w:rsidP="00AD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C77FE" w14:textId="77777777" w:rsidR="0079125A" w:rsidRPr="00854743" w:rsidRDefault="0079125A" w:rsidP="00854743">
    <w:pPr>
      <w:shd w:val="clear" w:color="auto" w:fill="FFFFFF"/>
      <w:spacing w:after="0" w:line="240" w:lineRule="auto"/>
      <w:jc w:val="center"/>
      <w:rPr>
        <w:rFonts w:ascii="Source Sans Pro" w:hAnsi="Source Sans Pro"/>
      </w:rPr>
    </w:pPr>
    <w:r w:rsidRPr="00854743">
      <w:rPr>
        <w:rFonts w:ascii="Source Sans Pro" w:eastAsia="Times New Roman" w:hAnsi="Source Sans Pro" w:cs="Arial"/>
        <w:color w:val="222222"/>
        <w:szCs w:val="36"/>
        <w:lang w:eastAsia="en-CA"/>
      </w:rPr>
      <w:t xml:space="preserve">CASS </w:t>
    </w:r>
    <w:r w:rsidRPr="00854743">
      <w:rPr>
        <w:rFonts w:ascii="Source Sans Pro" w:eastAsia="Times New Roman" w:hAnsi="Source Sans Pro" w:cs="Arial"/>
        <w:b/>
        <w:color w:val="222222"/>
        <w:szCs w:val="36"/>
        <w:lang w:eastAsia="en-CA"/>
      </w:rPr>
      <w:t xml:space="preserve"> - </w:t>
    </w:r>
    <w:r w:rsidRPr="00854743">
      <w:rPr>
        <w:rFonts w:ascii="Source Sans Pro" w:eastAsia="Times New Roman" w:hAnsi="Source Sans Pro" w:cs="Arial"/>
        <w:color w:val="222222"/>
        <w:szCs w:val="36"/>
        <w:lang w:eastAsia="en-CA"/>
      </w:rPr>
      <w:t xml:space="preserve">Support for Implementation - Professional Practice Standards      </w:t>
    </w:r>
    <w:r w:rsidRPr="00854743">
      <w:rPr>
        <w:rFonts w:ascii="Source Sans Pro" w:eastAsia="Times New Roman" w:hAnsi="Source Sans Pro" w:cs="Arial"/>
        <w:b/>
        <w:color w:val="222222"/>
        <w:szCs w:val="36"/>
        <w:lang w:eastAsia="en-CA"/>
      </w:rPr>
      <w:t>l</w:t>
    </w:r>
    <w:r w:rsidRPr="00854743">
      <w:rPr>
        <w:rFonts w:ascii="Source Sans Pro" w:eastAsia="Times New Roman" w:hAnsi="Source Sans Pro" w:cs="Arial"/>
        <w:color w:val="222222"/>
        <w:szCs w:val="36"/>
        <w:lang w:eastAsia="en-CA"/>
      </w:rPr>
      <w:t xml:space="preserve">             </w:t>
    </w:r>
    <w:r w:rsidRPr="00854743">
      <w:rPr>
        <w:rFonts w:ascii="Source Sans Pro" w:eastAsia="Times New Roman" w:hAnsi="Source Sans Pro" w:cs="Arial"/>
        <w:b/>
        <w:bCs/>
        <w:i/>
        <w:iCs/>
        <w:color w:val="222222"/>
        <w:szCs w:val="36"/>
        <w:lang w:eastAsia="en-CA"/>
      </w:rPr>
      <w:t xml:space="preserve">Ensuring First Nations, Métis and Inuit Education for All Students        </w:t>
    </w:r>
    <w:r w:rsidRPr="00854743">
      <w:rPr>
        <w:rFonts w:ascii="Source Sans Pro" w:eastAsia="Times New Roman" w:hAnsi="Source Sans Pro" w:cs="Arial"/>
        <w:color w:val="222222"/>
        <w:szCs w:val="36"/>
        <w:lang w:eastAsia="en-CA"/>
      </w:rPr>
      <w:t xml:space="preserve">  </w:t>
    </w:r>
    <w:r w:rsidRPr="00854743">
      <w:rPr>
        <w:rFonts w:ascii="Source Sans Pro" w:eastAsia="Times New Roman" w:hAnsi="Source Sans Pro" w:cs="Arial"/>
        <w:b/>
        <w:color w:val="222222"/>
        <w:szCs w:val="36"/>
        <w:lang w:eastAsia="en-CA"/>
      </w:rPr>
      <w:t>l</w:t>
    </w:r>
    <w:r w:rsidRPr="00854743">
      <w:rPr>
        <w:rFonts w:ascii="Source Sans Pro" w:eastAsia="Times New Roman" w:hAnsi="Source Sans Pro" w:cs="Arial"/>
        <w:color w:val="222222"/>
        <w:szCs w:val="36"/>
        <w:lang w:eastAsia="en-CA"/>
      </w:rPr>
      <w:t xml:space="preserve">          Comprehensive Professional Development Plan </w:t>
    </w:r>
    <w:hyperlink r:id="rId1" w:tgtFrame="_blank" w:history="1">
      <w:r w:rsidRPr="00854743">
        <w:rPr>
          <w:rFonts w:ascii="Source Sans Pro" w:eastAsia="Times New Roman" w:hAnsi="Source Sans Pro" w:cs="Arial"/>
          <w:color w:val="1155CC"/>
          <w:szCs w:val="36"/>
          <w:u w:val="single"/>
          <w:lang w:eastAsia="en-CA"/>
        </w:rPr>
        <w:t>http://bit.ly/2lDSAm9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13D24" w14:textId="77777777" w:rsidR="003758A6" w:rsidRDefault="003758A6" w:rsidP="00AD0165">
      <w:pPr>
        <w:spacing w:after="0" w:line="240" w:lineRule="auto"/>
      </w:pPr>
      <w:r>
        <w:separator/>
      </w:r>
    </w:p>
  </w:footnote>
  <w:footnote w:type="continuationSeparator" w:id="0">
    <w:p w14:paraId="2546F693" w14:textId="77777777" w:rsidR="003758A6" w:rsidRDefault="003758A6" w:rsidP="00AD0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D63"/>
    <w:multiLevelType w:val="multilevel"/>
    <w:tmpl w:val="68A6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2E6133"/>
    <w:multiLevelType w:val="multilevel"/>
    <w:tmpl w:val="3C74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4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713877"/>
    <w:multiLevelType w:val="hybridMultilevel"/>
    <w:tmpl w:val="D2EC61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951BB"/>
    <w:multiLevelType w:val="multilevel"/>
    <w:tmpl w:val="A81E1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4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F7A24"/>
    <w:multiLevelType w:val="multilevel"/>
    <w:tmpl w:val="F3B2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4559AF"/>
    <w:multiLevelType w:val="hybridMultilevel"/>
    <w:tmpl w:val="9FC616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185E"/>
    <w:multiLevelType w:val="hybridMultilevel"/>
    <w:tmpl w:val="7D5EFA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9F2767"/>
    <w:multiLevelType w:val="multilevel"/>
    <w:tmpl w:val="9328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FE18D4"/>
    <w:multiLevelType w:val="hybridMultilevel"/>
    <w:tmpl w:val="5C6274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1198"/>
    <w:multiLevelType w:val="multilevel"/>
    <w:tmpl w:val="451C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EB20B6"/>
    <w:multiLevelType w:val="hybridMultilevel"/>
    <w:tmpl w:val="271846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46353"/>
    <w:multiLevelType w:val="hybridMultilevel"/>
    <w:tmpl w:val="672221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B0641"/>
    <w:multiLevelType w:val="multilevel"/>
    <w:tmpl w:val="56F0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470A34"/>
    <w:multiLevelType w:val="multilevel"/>
    <w:tmpl w:val="5010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28F0D32"/>
    <w:multiLevelType w:val="hybridMultilevel"/>
    <w:tmpl w:val="EB54B2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11FA6"/>
    <w:multiLevelType w:val="hybridMultilevel"/>
    <w:tmpl w:val="912CD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A107B"/>
    <w:multiLevelType w:val="hybridMultilevel"/>
    <w:tmpl w:val="CADE1F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11A1F"/>
    <w:multiLevelType w:val="hybridMultilevel"/>
    <w:tmpl w:val="984282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6947B5D"/>
    <w:multiLevelType w:val="multilevel"/>
    <w:tmpl w:val="CCB4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686044"/>
    <w:multiLevelType w:val="hybridMultilevel"/>
    <w:tmpl w:val="CC0C65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072F91"/>
    <w:multiLevelType w:val="hybridMultilevel"/>
    <w:tmpl w:val="09AEDA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90FCC"/>
    <w:multiLevelType w:val="hybridMultilevel"/>
    <w:tmpl w:val="4E6633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7"/>
  </w:num>
  <w:num w:numId="7">
    <w:abstractNumId w:val="6"/>
  </w:num>
  <w:num w:numId="8">
    <w:abstractNumId w:val="11"/>
  </w:num>
  <w:num w:numId="9">
    <w:abstractNumId w:val="10"/>
  </w:num>
  <w:num w:numId="10">
    <w:abstractNumId w:val="21"/>
  </w:num>
  <w:num w:numId="11">
    <w:abstractNumId w:val="7"/>
  </w:num>
  <w:num w:numId="12">
    <w:abstractNumId w:val="4"/>
  </w:num>
  <w:num w:numId="13">
    <w:abstractNumId w:val="13"/>
  </w:num>
  <w:num w:numId="14">
    <w:abstractNumId w:val="18"/>
  </w:num>
  <w:num w:numId="15">
    <w:abstractNumId w:val="12"/>
  </w:num>
  <w:num w:numId="16">
    <w:abstractNumId w:val="1"/>
  </w:num>
  <w:num w:numId="17">
    <w:abstractNumId w:val="3"/>
  </w:num>
  <w:num w:numId="18">
    <w:abstractNumId w:val="0"/>
  </w:num>
  <w:num w:numId="19">
    <w:abstractNumId w:val="9"/>
  </w:num>
  <w:num w:numId="20">
    <w:abstractNumId w:val="14"/>
  </w:num>
  <w:num w:numId="21">
    <w:abstractNumId w:val="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8D"/>
    <w:rsid w:val="0005705B"/>
    <w:rsid w:val="00076187"/>
    <w:rsid w:val="0020543F"/>
    <w:rsid w:val="00224925"/>
    <w:rsid w:val="00242FAD"/>
    <w:rsid w:val="0026108D"/>
    <w:rsid w:val="00342F9E"/>
    <w:rsid w:val="00344D6B"/>
    <w:rsid w:val="003758A6"/>
    <w:rsid w:val="003B65F3"/>
    <w:rsid w:val="00483B4C"/>
    <w:rsid w:val="00503DCA"/>
    <w:rsid w:val="005158FB"/>
    <w:rsid w:val="005473BF"/>
    <w:rsid w:val="00634C86"/>
    <w:rsid w:val="00661BB1"/>
    <w:rsid w:val="00662884"/>
    <w:rsid w:val="006F2303"/>
    <w:rsid w:val="00755484"/>
    <w:rsid w:val="0079125A"/>
    <w:rsid w:val="00805840"/>
    <w:rsid w:val="00854743"/>
    <w:rsid w:val="00862BEA"/>
    <w:rsid w:val="008E2B7F"/>
    <w:rsid w:val="009259BF"/>
    <w:rsid w:val="009924EC"/>
    <w:rsid w:val="009A77FD"/>
    <w:rsid w:val="009B6D5E"/>
    <w:rsid w:val="00A26872"/>
    <w:rsid w:val="00A75426"/>
    <w:rsid w:val="00AD0165"/>
    <w:rsid w:val="00B011AF"/>
    <w:rsid w:val="00B54BA0"/>
    <w:rsid w:val="00B851C1"/>
    <w:rsid w:val="00B9316D"/>
    <w:rsid w:val="00C87E3B"/>
    <w:rsid w:val="00C92DB0"/>
    <w:rsid w:val="00CC00C6"/>
    <w:rsid w:val="00CD115E"/>
    <w:rsid w:val="00D67A9B"/>
    <w:rsid w:val="00D91749"/>
    <w:rsid w:val="00E34730"/>
    <w:rsid w:val="00E6124F"/>
    <w:rsid w:val="00EF264E"/>
    <w:rsid w:val="00FE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E0B771"/>
  <w15:docId w15:val="{39AEB86B-F1D3-674A-B07E-F3616C42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3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65"/>
  </w:style>
  <w:style w:type="paragraph" w:styleId="Footer">
    <w:name w:val="footer"/>
    <w:basedOn w:val="Normal"/>
    <w:link w:val="FooterChar"/>
    <w:uiPriority w:val="99"/>
    <w:unhideWhenUsed/>
    <w:rsid w:val="00AD01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65"/>
  </w:style>
  <w:style w:type="character" w:styleId="Hyperlink">
    <w:name w:val="Hyperlink"/>
    <w:basedOn w:val="DefaultParagraphFont"/>
    <w:uiPriority w:val="99"/>
    <w:unhideWhenUsed/>
    <w:rsid w:val="00AD0165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B851C1"/>
  </w:style>
  <w:style w:type="paragraph" w:styleId="BalloonText">
    <w:name w:val="Balloon Text"/>
    <w:basedOn w:val="Normal"/>
    <w:link w:val="BalloonTextChar"/>
    <w:uiPriority w:val="99"/>
    <w:semiHidden/>
    <w:unhideWhenUsed/>
    <w:rsid w:val="00C87E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3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62BE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c.ca/websites/trcinstitution/File/2015/Findings/Calls_to_Action_English2.pdf" TargetMode="External"/><Relationship Id="rId13" Type="http://schemas.openxmlformats.org/officeDocument/2006/relationships/hyperlink" Target="https://open.alberta.ca/dataset/cea65c12-a239-4bd9-8275-3ab54d84f5b3/resource/ce27c085-4217-4ea6-8a41-a666d52d9a1e/download/education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.org/esa/socdev/unpfii/documents/DRIPS_en.pdf" TargetMode="External"/><Relationship Id="rId12" Type="http://schemas.openxmlformats.org/officeDocument/2006/relationships/hyperlink" Target="http://www.trc.ca/websites/trcinstitution/File/2015/Findings/Calls_to_Action_English2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n.org/esa/socdev/unpfii/documents/DRIPS_en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10" Type="http://schemas.openxmlformats.org/officeDocument/2006/relationships/hyperlink" Target="https://www.cass.ab.ca/first_nations__metis___inuit_ed_action_com_highligh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alberta.ca/dataset/cea65c12-a239-4bd9-8275-3ab54d84f5b3/resource/ce27c085-4217-4ea6-8a41-a666d52d9a1e/download/education.pdf" TargetMode="External"/><Relationship Id="rId14" Type="http://schemas.openxmlformats.org/officeDocument/2006/relationships/hyperlink" Target="https://www.cass.ab.ca/first_nations__metis___inuit_ed_action_com_highligh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t.ly/2lDSAm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Claudine Cortes</cp:lastModifiedBy>
  <cp:revision>6</cp:revision>
  <dcterms:created xsi:type="dcterms:W3CDTF">2021-01-19T15:28:00Z</dcterms:created>
  <dcterms:modified xsi:type="dcterms:W3CDTF">2021-01-19T21:49:00Z</dcterms:modified>
</cp:coreProperties>
</file>