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506D3" w14:textId="295486D2" w:rsidR="002F0F84" w:rsidRPr="00756DC9" w:rsidRDefault="00F63C94" w:rsidP="00756DC9">
      <w:pPr>
        <w:contextualSpacing w:val="0"/>
        <w:jc w:val="both"/>
        <w:rPr>
          <w:rFonts w:ascii="Source Sans Pro" w:eastAsia="Source Sans Pro" w:hAnsi="Source Sans Pro"/>
          <w:b/>
        </w:rPr>
      </w:pPr>
      <w:bookmarkStart w:id="0" w:name="_GoBack"/>
      <w:bookmarkEnd w:id="0"/>
      <w:r w:rsidRPr="00352CE3">
        <w:rPr>
          <w:rFonts w:ascii="Source Sans Pro" w:eastAsia="Source Sans Pro" w:hAnsi="Source Sans Pro"/>
          <w:b/>
          <w:noProof/>
          <w:lang w:val="en-US" w:eastAsia="en-US"/>
        </w:rPr>
        <w:drawing>
          <wp:anchor distT="0" distB="0" distL="114300" distR="114300" simplePos="0" relativeHeight="251656704" behindDoc="0" locked="0" layoutInCell="1" allowOverlap="1" wp14:anchorId="3772BC3A" wp14:editId="02C35877">
            <wp:simplePos x="0" y="0"/>
            <wp:positionH relativeFrom="column">
              <wp:posOffset>24765</wp:posOffset>
            </wp:positionH>
            <wp:positionV relativeFrom="paragraph">
              <wp:posOffset>0</wp:posOffset>
            </wp:positionV>
            <wp:extent cx="1506855" cy="6527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S_Vertical_RGB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6855" cy="652780"/>
                    </a:xfrm>
                    <a:prstGeom prst="rect">
                      <a:avLst/>
                    </a:prstGeom>
                  </pic:spPr>
                </pic:pic>
              </a:graphicData>
            </a:graphic>
            <wp14:sizeRelH relativeFrom="margin">
              <wp14:pctWidth>0</wp14:pctWidth>
            </wp14:sizeRelH>
            <wp14:sizeRelV relativeFrom="margin">
              <wp14:pctHeight>0</wp14:pctHeight>
            </wp14:sizeRelV>
          </wp:anchor>
        </w:drawing>
      </w:r>
      <w:r w:rsidR="00036947" w:rsidRPr="00352CE3">
        <w:rPr>
          <w:rFonts w:ascii="Source Sans Pro" w:eastAsia="Source Sans Pro" w:hAnsi="Source Sans Pro"/>
          <w:b/>
          <w:sz w:val="32"/>
        </w:rPr>
        <w:t xml:space="preserve"> </w:t>
      </w:r>
      <w:r w:rsidR="00756DC9">
        <w:rPr>
          <w:rFonts w:ascii="Source Sans Pro" w:eastAsia="Source Sans Pro" w:hAnsi="Source Sans Pro"/>
          <w:b/>
          <w:sz w:val="32"/>
        </w:rPr>
        <w:t xml:space="preserve">School System </w:t>
      </w:r>
      <w:r w:rsidR="00036947" w:rsidRPr="00352CE3">
        <w:rPr>
          <w:rFonts w:ascii="Source Sans Pro" w:eastAsia="Source Sans Pro" w:hAnsi="Source Sans Pro"/>
          <w:b/>
          <w:sz w:val="32"/>
        </w:rPr>
        <w:t xml:space="preserve">Leadership </w:t>
      </w:r>
      <w:r w:rsidR="00756DC9">
        <w:rPr>
          <w:rFonts w:ascii="Source Sans Pro" w:eastAsia="Source Sans Pro" w:hAnsi="Source Sans Pro"/>
          <w:b/>
          <w:sz w:val="32"/>
        </w:rPr>
        <w:t>Development:</w:t>
      </w:r>
      <w:r w:rsidR="00036947" w:rsidRPr="00352CE3">
        <w:rPr>
          <w:rFonts w:ascii="Source Sans Pro" w:eastAsia="Source Sans Pro" w:hAnsi="Source Sans Pro"/>
          <w:b/>
          <w:sz w:val="32"/>
        </w:rPr>
        <w:t xml:space="preserve"> A Learning Guide </w:t>
      </w:r>
    </w:p>
    <w:p w14:paraId="02172C5E" w14:textId="77777777" w:rsidR="00FD1E94" w:rsidRPr="00352CE3" w:rsidRDefault="00FD1E94">
      <w:pPr>
        <w:contextualSpacing w:val="0"/>
        <w:jc w:val="both"/>
        <w:rPr>
          <w:rFonts w:ascii="Source Sans Pro" w:eastAsia="Source Sans Pro" w:hAnsi="Source Sans Pro"/>
        </w:rPr>
      </w:pPr>
    </w:p>
    <w:p w14:paraId="0346C973" w14:textId="77777777" w:rsidR="00C733EF" w:rsidRDefault="00C733EF">
      <w:pPr>
        <w:contextualSpacing w:val="0"/>
        <w:jc w:val="both"/>
        <w:rPr>
          <w:rFonts w:ascii="Source Sans Pro" w:eastAsia="Source Sans Pro" w:hAnsi="Source Sans Pro"/>
        </w:rPr>
      </w:pPr>
    </w:p>
    <w:p w14:paraId="450012F1" w14:textId="55261A69" w:rsidR="00FD1E94" w:rsidRPr="00352CE3" w:rsidRDefault="00036947">
      <w:pPr>
        <w:contextualSpacing w:val="0"/>
        <w:jc w:val="both"/>
        <w:rPr>
          <w:rFonts w:ascii="Source Sans Pro" w:eastAsia="Source Sans Pro" w:hAnsi="Source Sans Pro"/>
        </w:rPr>
      </w:pPr>
      <w:r w:rsidRPr="00352CE3">
        <w:rPr>
          <w:rFonts w:ascii="Source Sans Pro" w:eastAsia="Source Sans Pro" w:hAnsi="Source Sans Pro"/>
        </w:rPr>
        <w:t xml:space="preserve">This Learning Guide is intended to support superintendents and system leaders with a process for enhancing school authority leadership capacity. This guide leverages the best practices from CASS research reports that focus on leadership development and are available at: </w:t>
      </w:r>
      <w:hyperlink r:id="rId9">
        <w:r w:rsidRPr="00352CE3">
          <w:rPr>
            <w:rFonts w:ascii="Source Sans Pro" w:eastAsia="Source Sans Pro" w:hAnsi="Source Sans Pro"/>
            <w:color w:val="1155CC"/>
            <w:u w:val="single"/>
          </w:rPr>
          <w:t>https://cassalberta.ca/resources/research-and-position-papers/</w:t>
        </w:r>
      </w:hyperlink>
      <w:r w:rsidRPr="00352CE3">
        <w:rPr>
          <w:rFonts w:ascii="Source Sans Pro" w:eastAsia="Source Sans Pro" w:hAnsi="Source Sans Pro"/>
        </w:rPr>
        <w:t xml:space="preserve">. </w:t>
      </w:r>
    </w:p>
    <w:p w14:paraId="35E8E22D" w14:textId="40F8F8B8" w:rsidR="00FD1E94" w:rsidRPr="00352CE3" w:rsidRDefault="00FD1E94">
      <w:pPr>
        <w:contextualSpacing w:val="0"/>
        <w:jc w:val="both"/>
        <w:rPr>
          <w:rFonts w:ascii="Source Sans Pro" w:eastAsia="Source Sans Pro" w:hAnsi="Source Sans Pro"/>
        </w:rPr>
      </w:pPr>
      <w:r w:rsidRPr="00352CE3">
        <w:rPr>
          <w:rFonts w:ascii="Source Sans Pro" w:eastAsia="Source Sans Pro" w:hAnsi="Source Sans Pro"/>
          <w:noProof/>
          <w:lang w:val="en-US" w:eastAsia="en-US"/>
        </w:rPr>
        <w:drawing>
          <wp:inline distT="0" distB="0" distL="0" distR="0" wp14:anchorId="214BD759" wp14:editId="4227BB39">
            <wp:extent cx="5715000" cy="23094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000" cy="2309495"/>
                    </a:xfrm>
                    <a:prstGeom prst="rect">
                      <a:avLst/>
                    </a:prstGeom>
                  </pic:spPr>
                </pic:pic>
              </a:graphicData>
            </a:graphic>
          </wp:inline>
        </w:drawing>
      </w:r>
    </w:p>
    <w:p w14:paraId="3A44DAC6" w14:textId="77777777" w:rsidR="00FD1E94" w:rsidRPr="00352CE3" w:rsidRDefault="00FD1E94">
      <w:pPr>
        <w:contextualSpacing w:val="0"/>
        <w:jc w:val="both"/>
        <w:rPr>
          <w:rFonts w:ascii="Source Sans Pro" w:eastAsia="Source Sans Pro" w:hAnsi="Source Sans Pro"/>
          <w:i/>
        </w:rPr>
      </w:pPr>
    </w:p>
    <w:p w14:paraId="426387B2" w14:textId="2A2C2795" w:rsidR="002F0F84" w:rsidRPr="00352CE3" w:rsidRDefault="00036947">
      <w:pPr>
        <w:contextualSpacing w:val="0"/>
        <w:jc w:val="both"/>
        <w:rPr>
          <w:rFonts w:ascii="Source Sans Pro" w:eastAsia="Source Sans Pro" w:hAnsi="Source Sans Pro"/>
        </w:rPr>
      </w:pPr>
      <w:r w:rsidRPr="00352CE3">
        <w:rPr>
          <w:rFonts w:ascii="Source Sans Pro" w:eastAsia="Source Sans Pro" w:hAnsi="Source Sans Pro"/>
          <w:i/>
        </w:rPr>
        <w:t>A Guide to Comprehensive Professional Development Planning</w:t>
      </w:r>
      <w:r w:rsidRPr="00352CE3">
        <w:rPr>
          <w:rFonts w:ascii="Source Sans Pro" w:eastAsia="Source Sans Pro" w:hAnsi="Source Sans Pro"/>
        </w:rPr>
        <w:t xml:space="preserve"> and</w:t>
      </w:r>
      <w:r w:rsidRPr="00352CE3">
        <w:rPr>
          <w:rFonts w:ascii="Source Sans Pro" w:eastAsia="Source Sans Pro" w:hAnsi="Source Sans Pro"/>
          <w:i/>
        </w:rPr>
        <w:t xml:space="preserve"> A Guide to Support Implementation: Essential Conditions</w:t>
      </w:r>
      <w:r w:rsidRPr="00352CE3">
        <w:rPr>
          <w:rFonts w:ascii="Source Sans Pro" w:eastAsia="Source Sans Pro" w:hAnsi="Source Sans Pro"/>
        </w:rPr>
        <w:t xml:space="preserve"> provide a </w:t>
      </w:r>
      <w:r w:rsidR="00CE6C67">
        <w:rPr>
          <w:rFonts w:ascii="Source Sans Pro" w:eastAsia="Source Sans Pro" w:hAnsi="Source Sans Pro"/>
        </w:rPr>
        <w:t xml:space="preserve">collaborative </w:t>
      </w:r>
      <w:r w:rsidRPr="00352CE3">
        <w:rPr>
          <w:rFonts w:ascii="Source Sans Pro" w:eastAsia="Source Sans Pro" w:hAnsi="Source Sans Pro"/>
        </w:rPr>
        <w:t xml:space="preserve">process to enable school authorities to plan leadership development learning opportunities based </w:t>
      </w:r>
      <w:r w:rsidR="00F63C94" w:rsidRPr="00352CE3">
        <w:rPr>
          <w:rFonts w:ascii="Source Sans Pro" w:eastAsia="Source Sans Pro" w:hAnsi="Source Sans Pro"/>
        </w:rPr>
        <w:t>on school</w:t>
      </w:r>
      <w:r w:rsidRPr="00352CE3">
        <w:rPr>
          <w:rFonts w:ascii="Source Sans Pro" w:eastAsia="Source Sans Pro" w:hAnsi="Source Sans Pro"/>
        </w:rPr>
        <w:t xml:space="preserve"> authority contexts. </w:t>
      </w:r>
      <w:hyperlink r:id="rId11" w:history="1">
        <w:r w:rsidR="00FD1E94" w:rsidRPr="00352CE3">
          <w:rPr>
            <w:rStyle w:val="Hyperlink"/>
            <w:rFonts w:ascii="Source Sans Pro" w:eastAsia="Source Sans Pro" w:hAnsi="Source Sans Pro"/>
          </w:rPr>
          <w:t>https://cassalberta.ca/planning-for-implementation/</w:t>
        </w:r>
      </w:hyperlink>
      <w:r w:rsidR="00FD1E94" w:rsidRPr="00352CE3">
        <w:rPr>
          <w:rFonts w:ascii="Source Sans Pro" w:eastAsia="Source Sans Pro" w:hAnsi="Source Sans Pro"/>
        </w:rPr>
        <w:t xml:space="preserve"> </w:t>
      </w:r>
    </w:p>
    <w:p w14:paraId="7DEE072C" w14:textId="3BBD8C4C" w:rsidR="00FD1E94" w:rsidRPr="00352CE3" w:rsidRDefault="00FD1E94" w:rsidP="004D69C4">
      <w:pPr>
        <w:ind w:left="720" w:firstLine="720"/>
        <w:contextualSpacing w:val="0"/>
        <w:jc w:val="both"/>
        <w:rPr>
          <w:rFonts w:ascii="Source Sans Pro" w:eastAsia="Source Sans Pro" w:hAnsi="Source Sans Pro"/>
        </w:rPr>
      </w:pPr>
      <w:r w:rsidRPr="00352CE3">
        <w:rPr>
          <w:rFonts w:ascii="Source Sans Pro" w:eastAsia="Source Sans Pro" w:hAnsi="Source Sans Pro"/>
          <w:noProof/>
          <w:lang w:val="en-US" w:eastAsia="en-US"/>
        </w:rPr>
        <w:drawing>
          <wp:inline distT="0" distB="0" distL="0" distR="0" wp14:anchorId="71BC2177" wp14:editId="573B18A3">
            <wp:extent cx="4121842" cy="2623984"/>
            <wp:effectExtent l="0" t="0" r="571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2636" cy="2637222"/>
                    </a:xfrm>
                    <a:prstGeom prst="rect">
                      <a:avLst/>
                    </a:prstGeom>
                  </pic:spPr>
                </pic:pic>
              </a:graphicData>
            </a:graphic>
          </wp:inline>
        </w:drawing>
      </w:r>
    </w:p>
    <w:p w14:paraId="52F284F0" w14:textId="77777777" w:rsidR="00352CE3" w:rsidRDefault="00352CE3">
      <w:pPr>
        <w:contextualSpacing w:val="0"/>
        <w:jc w:val="both"/>
        <w:rPr>
          <w:rFonts w:ascii="Source Sans Pro" w:eastAsia="Source Sans Pro" w:hAnsi="Source Sans Pro"/>
          <w:color w:val="333333"/>
          <w:highlight w:val="white"/>
        </w:rPr>
      </w:pPr>
    </w:p>
    <w:p w14:paraId="490BB924" w14:textId="61CA8200" w:rsidR="00FB135D" w:rsidRPr="00352CE3" w:rsidRDefault="00036947">
      <w:pPr>
        <w:contextualSpacing w:val="0"/>
        <w:jc w:val="both"/>
        <w:rPr>
          <w:rFonts w:ascii="Source Sans Pro" w:eastAsia="Source Sans Pro" w:hAnsi="Source Sans Pro"/>
          <w:highlight w:val="yellow"/>
        </w:rPr>
      </w:pPr>
      <w:r w:rsidRPr="00352CE3">
        <w:rPr>
          <w:rFonts w:ascii="Source Sans Pro" w:eastAsia="Source Sans Pro" w:hAnsi="Source Sans Pro"/>
          <w:color w:val="333333"/>
          <w:highlight w:val="white"/>
        </w:rPr>
        <w:lastRenderedPageBreak/>
        <w:t xml:space="preserve">CASS supports the Superintendent Leadership Quality Standard from Alberta Education, which provides a common frame of reference for defining professional practice.  CASS professional learning opportunities and resources support superintendents and system </w:t>
      </w:r>
      <w:r w:rsidR="004F5CD4" w:rsidRPr="00352CE3">
        <w:rPr>
          <w:rFonts w:ascii="Source Sans Pro" w:eastAsia="Source Sans Pro" w:hAnsi="Source Sans Pro"/>
          <w:color w:val="333333"/>
          <w:highlight w:val="white"/>
        </w:rPr>
        <w:t>l</w:t>
      </w:r>
      <w:r w:rsidRPr="00352CE3">
        <w:rPr>
          <w:rFonts w:ascii="Source Sans Pro" w:eastAsia="Source Sans Pro" w:hAnsi="Source Sans Pro"/>
          <w:color w:val="333333"/>
          <w:highlight w:val="white"/>
        </w:rPr>
        <w:t xml:space="preserve">eaders in building their professional practice capacity in order to support </w:t>
      </w:r>
      <w:r w:rsidRPr="00352CE3">
        <w:rPr>
          <w:rFonts w:ascii="Source Sans Pro" w:eastAsia="Source Sans Pro" w:hAnsi="Source Sans Pro"/>
          <w:b/>
          <w:i/>
          <w:color w:val="333333"/>
          <w:highlight w:val="white"/>
        </w:rPr>
        <w:t>quality school leadership and teaching to create optimum learning for all students in Alberta.</w:t>
      </w:r>
    </w:p>
    <w:p w14:paraId="51F0909E" w14:textId="77777777" w:rsidR="00B82B6E" w:rsidRDefault="00B82B6E">
      <w:pPr>
        <w:contextualSpacing w:val="0"/>
        <w:jc w:val="both"/>
        <w:rPr>
          <w:rFonts w:ascii="Source Sans Pro" w:eastAsia="Source Sans Pro" w:hAnsi="Source Sans Pro"/>
          <w:b/>
        </w:rPr>
      </w:pPr>
    </w:p>
    <w:p w14:paraId="2637E8A7" w14:textId="77777777" w:rsidR="002F0F84" w:rsidRPr="00352CE3" w:rsidRDefault="00036947">
      <w:pPr>
        <w:contextualSpacing w:val="0"/>
        <w:jc w:val="both"/>
        <w:rPr>
          <w:rFonts w:ascii="Source Sans Pro" w:eastAsia="Source Sans Pro" w:hAnsi="Source Sans Pro"/>
          <w:b/>
        </w:rPr>
      </w:pPr>
      <w:r w:rsidRPr="00352CE3">
        <w:rPr>
          <w:rFonts w:ascii="Source Sans Pro" w:eastAsia="Source Sans Pro" w:hAnsi="Source Sans Pro"/>
          <w:b/>
        </w:rPr>
        <w:t>Professional Practice Connections for Superintendents and System Leaders</w:t>
      </w:r>
    </w:p>
    <w:p w14:paraId="49E508E3" w14:textId="77777777" w:rsidR="002F0F84" w:rsidRPr="00352CE3" w:rsidRDefault="002F0F84">
      <w:pPr>
        <w:contextualSpacing w:val="0"/>
        <w:jc w:val="both"/>
        <w:rPr>
          <w:rFonts w:ascii="Source Sans Pro" w:eastAsia="Source Sans Pro" w:hAnsi="Source Sans Pro"/>
          <w:b/>
        </w:rPr>
      </w:pPr>
    </w:p>
    <w:p w14:paraId="7292CB79" w14:textId="0D670D4A" w:rsidR="002F0F84" w:rsidRPr="00352CE3" w:rsidRDefault="00036947">
      <w:pPr>
        <w:contextualSpacing w:val="0"/>
        <w:jc w:val="both"/>
        <w:rPr>
          <w:rFonts w:ascii="Source Sans Pro" w:eastAsia="Source Sans Pro" w:hAnsi="Source Sans Pro"/>
        </w:rPr>
      </w:pPr>
      <w:r w:rsidRPr="00352CE3">
        <w:rPr>
          <w:rFonts w:ascii="Source Sans Pro" w:eastAsia="Source Sans Pro" w:hAnsi="Source Sans Pro"/>
        </w:rPr>
        <w:t xml:space="preserve">For </w:t>
      </w:r>
      <w:r w:rsidRPr="00E1290C">
        <w:rPr>
          <w:rFonts w:ascii="Source Sans Pro" w:eastAsia="Source Sans Pro" w:hAnsi="Source Sans Pro"/>
          <w:b/>
        </w:rPr>
        <w:t>superintendents</w:t>
      </w:r>
      <w:r w:rsidR="00E1290C" w:rsidRPr="00E1290C">
        <w:rPr>
          <w:rFonts w:ascii="Source Sans Pro" w:eastAsia="Source Sans Pro" w:hAnsi="Source Sans Pro"/>
          <w:b/>
        </w:rPr>
        <w:t xml:space="preserve"> </w:t>
      </w:r>
      <w:r w:rsidR="00F8660E">
        <w:rPr>
          <w:rFonts w:ascii="Source Sans Pro" w:eastAsia="Source Sans Pro" w:hAnsi="Source Sans Pro"/>
          <w:b/>
        </w:rPr>
        <w:t xml:space="preserve">- </w:t>
      </w:r>
      <w:r w:rsidRPr="00352CE3">
        <w:rPr>
          <w:rFonts w:ascii="Source Sans Pro" w:eastAsia="Source Sans Pro" w:hAnsi="Source Sans Pro"/>
        </w:rPr>
        <w:t>building leadership capacity</w:t>
      </w:r>
      <w:r w:rsidR="00E1290C">
        <w:rPr>
          <w:rFonts w:ascii="Source Sans Pro" w:eastAsia="Source Sans Pro" w:hAnsi="Source Sans Pro"/>
        </w:rPr>
        <w:t xml:space="preserve"> </w:t>
      </w:r>
      <w:r w:rsidRPr="00352CE3">
        <w:rPr>
          <w:rFonts w:ascii="Source Sans Pro" w:eastAsia="Source Sans Pro" w:hAnsi="Source Sans Pro"/>
        </w:rPr>
        <w:t>aligns with t</w:t>
      </w:r>
      <w:r w:rsidR="00E1290C">
        <w:rPr>
          <w:rFonts w:ascii="Source Sans Pro" w:eastAsia="Source Sans Pro" w:hAnsi="Source Sans Pro"/>
        </w:rPr>
        <w:t xml:space="preserve">he </w:t>
      </w:r>
      <w:hyperlink r:id="rId13" w:history="1">
        <w:r w:rsidR="00E1290C" w:rsidRPr="00E1290C">
          <w:rPr>
            <w:rStyle w:val="Hyperlink"/>
            <w:rFonts w:ascii="Source Sans Pro" w:eastAsia="Source Sans Pro" w:hAnsi="Source Sans Pro"/>
          </w:rPr>
          <w:t>Superintendent Leadership Quality Standard</w:t>
        </w:r>
      </w:hyperlink>
      <w:r w:rsidR="00E1290C">
        <w:rPr>
          <w:rFonts w:ascii="Source Sans Pro" w:eastAsia="Source Sans Pro" w:hAnsi="Source Sans Pro"/>
        </w:rPr>
        <w:t xml:space="preserve"> (Alberta Education 2018)</w:t>
      </w:r>
      <w:r w:rsidR="0004284D">
        <w:rPr>
          <w:rFonts w:ascii="Source Sans Pro" w:eastAsia="Source Sans Pro" w:hAnsi="Source Sans Pro"/>
        </w:rPr>
        <w:t>,</w:t>
      </w:r>
      <w:r w:rsidR="00E1290C">
        <w:rPr>
          <w:rFonts w:ascii="Source Sans Pro" w:eastAsia="Source Sans Pro" w:hAnsi="Source Sans Pro"/>
        </w:rPr>
        <w:t xml:space="preserve"> specifically the </w:t>
      </w:r>
      <w:r w:rsidRPr="00352CE3">
        <w:rPr>
          <w:rFonts w:ascii="Source Sans Pro" w:eastAsia="Source Sans Pro" w:hAnsi="Source Sans Pro"/>
        </w:rPr>
        <w:t xml:space="preserve">following competencies and indicators: </w:t>
      </w:r>
    </w:p>
    <w:p w14:paraId="0494C717" w14:textId="35AFE505" w:rsidR="002F0F84" w:rsidRDefault="002F0F84">
      <w:pPr>
        <w:contextualSpacing w:val="0"/>
        <w:jc w:val="both"/>
        <w:rPr>
          <w:rFonts w:ascii="Source Sans Pro" w:eastAsia="Source Sans Pro" w:hAnsi="Source Sans Pro"/>
        </w:rPr>
      </w:pPr>
    </w:p>
    <w:p w14:paraId="495A9647" w14:textId="305D41A6" w:rsidR="00E1290C" w:rsidRPr="00E1290C" w:rsidRDefault="00E1290C" w:rsidP="00E1290C">
      <w:pPr>
        <w:spacing w:line="240" w:lineRule="auto"/>
        <w:contextualSpacing w:val="0"/>
        <w:rPr>
          <w:rFonts w:ascii="Times New Roman" w:eastAsia="Times New Roman" w:hAnsi="Times New Roman" w:cs="Times New Roman"/>
          <w:sz w:val="24"/>
          <w:szCs w:val="24"/>
          <w:lang w:val="en-CA" w:eastAsia="en-US"/>
        </w:rPr>
      </w:pPr>
      <w:r w:rsidRPr="00787702">
        <w:rPr>
          <w:noProof/>
          <w:lang w:val="en-US" w:eastAsia="en-US"/>
        </w:rPr>
        <w:drawing>
          <wp:inline distT="0" distB="0" distL="0" distR="0" wp14:anchorId="2D33059B" wp14:editId="6C0A4BED">
            <wp:extent cx="5715000" cy="195312"/>
            <wp:effectExtent l="0" t="0" r="0" b="0"/>
            <wp:docPr id="9" name="Picture 8" descr="SLQS_Stripe_2_ModeingCommitment to P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LQS_Stripe_2_ModeingCommitment to PL.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195312"/>
                    </a:xfrm>
                    <a:prstGeom prst="rect">
                      <a:avLst/>
                    </a:prstGeom>
                    <a:noFill/>
                    <a:ln>
                      <a:noFill/>
                    </a:ln>
                  </pic:spPr>
                </pic:pic>
              </a:graphicData>
            </a:graphic>
          </wp:inline>
        </w:drawing>
      </w:r>
    </w:p>
    <w:p w14:paraId="5AA660A5" w14:textId="45757C2A" w:rsidR="002F0F84" w:rsidRPr="00352CE3" w:rsidRDefault="00951480">
      <w:pPr>
        <w:numPr>
          <w:ilvl w:val="0"/>
          <w:numId w:val="8"/>
        </w:numPr>
        <w:spacing w:line="240" w:lineRule="auto"/>
        <w:ind w:left="360"/>
        <w:jc w:val="both"/>
        <w:rPr>
          <w:rFonts w:ascii="Source Sans Pro" w:hAnsi="Source Sans Pro"/>
        </w:rPr>
      </w:pPr>
      <w:hyperlink r:id="rId15" w:history="1">
        <w:r w:rsidR="00036947" w:rsidRPr="00352CE3">
          <w:rPr>
            <w:rStyle w:val="Hyperlink"/>
            <w:rFonts w:ascii="Source Sans Pro" w:eastAsia="Source Sans Pro" w:hAnsi="Source Sans Pro"/>
          </w:rPr>
          <w:t>Modeling Commitment to Professional Learning</w:t>
        </w:r>
      </w:hyperlink>
      <w:r w:rsidR="00036947" w:rsidRPr="00352CE3">
        <w:rPr>
          <w:rFonts w:ascii="Source Sans Pro" w:eastAsia="Source Sans Pro" w:hAnsi="Source Sans Pro"/>
          <w:color w:val="4696D2"/>
        </w:rPr>
        <w:t xml:space="preserve"> - </w:t>
      </w:r>
      <w:r w:rsidR="00036947" w:rsidRPr="00352CE3">
        <w:rPr>
          <w:rFonts w:ascii="Source Sans Pro" w:eastAsia="Source Sans Pro" w:hAnsi="Source Sans Pro"/>
          <w:color w:val="333333"/>
        </w:rPr>
        <w:t xml:space="preserve">A superintendent engages in career-long professional learning and ongoing critical reflection, identifying and acting on research-informed opportunities for enhancing leadership, teaching and learning. </w:t>
      </w:r>
    </w:p>
    <w:p w14:paraId="3BD688FC" w14:textId="77777777" w:rsidR="002F0F84" w:rsidRPr="00352CE3" w:rsidRDefault="002F0F84">
      <w:pPr>
        <w:spacing w:line="240" w:lineRule="auto"/>
        <w:ind w:left="720"/>
        <w:contextualSpacing w:val="0"/>
        <w:jc w:val="both"/>
        <w:rPr>
          <w:rFonts w:ascii="Source Sans Pro" w:eastAsia="Source Sans Pro" w:hAnsi="Source Sans Pro"/>
        </w:rPr>
      </w:pPr>
    </w:p>
    <w:p w14:paraId="30520CBB" w14:textId="47293E82" w:rsidR="002F0F84" w:rsidRPr="00352CE3" w:rsidRDefault="00036947">
      <w:pPr>
        <w:spacing w:line="240" w:lineRule="auto"/>
        <w:ind w:left="720" w:hanging="360"/>
        <w:contextualSpacing w:val="0"/>
        <w:jc w:val="both"/>
        <w:rPr>
          <w:rFonts w:ascii="Source Sans Pro" w:eastAsia="Source Sans Pro" w:hAnsi="Source Sans Pro"/>
          <w:color w:val="4696D2"/>
        </w:rPr>
      </w:pPr>
      <w:r w:rsidRPr="00352CE3">
        <w:rPr>
          <w:rFonts w:ascii="Source Sans Pro" w:eastAsia="Source Sans Pro" w:hAnsi="Source Sans Pro"/>
          <w:i/>
          <w:color w:val="4696D2"/>
        </w:rPr>
        <w:t>Indicators “</w:t>
      </w:r>
      <w:r w:rsidR="0004284D">
        <w:rPr>
          <w:rFonts w:ascii="Source Sans Pro" w:eastAsia="Source Sans Pro" w:hAnsi="Source Sans Pro"/>
          <w:i/>
          <w:color w:val="4696D2"/>
        </w:rPr>
        <w:t>s</w:t>
      </w:r>
      <w:r w:rsidRPr="00352CE3">
        <w:rPr>
          <w:rFonts w:ascii="Source Sans Pro" w:eastAsia="Source Sans Pro" w:hAnsi="Source Sans Pro"/>
          <w:i/>
          <w:color w:val="4696D2"/>
        </w:rPr>
        <w:t>uch as”</w:t>
      </w:r>
      <w:r w:rsidR="0004284D">
        <w:rPr>
          <w:rFonts w:ascii="Source Sans Pro" w:eastAsia="Source Sans Pro" w:hAnsi="Source Sans Pro"/>
          <w:i/>
          <w:color w:val="4696D2"/>
        </w:rPr>
        <w:t>:</w:t>
      </w:r>
    </w:p>
    <w:p w14:paraId="56BF2BF6" w14:textId="77777777" w:rsidR="002F0F84" w:rsidRPr="00352CE3" w:rsidRDefault="00036947">
      <w:pPr>
        <w:spacing w:line="240" w:lineRule="auto"/>
        <w:ind w:left="720" w:hanging="360"/>
        <w:contextualSpacing w:val="0"/>
        <w:jc w:val="both"/>
        <w:rPr>
          <w:rFonts w:ascii="Source Sans Pro" w:eastAsia="Source Sans Pro" w:hAnsi="Source Sans Pro"/>
          <w:i/>
        </w:rPr>
      </w:pPr>
      <w:r w:rsidRPr="00352CE3">
        <w:rPr>
          <w:rFonts w:ascii="Source Sans Pro" w:eastAsia="Source Sans Pro" w:hAnsi="Source Sans Pro"/>
          <w:i/>
        </w:rPr>
        <w:t xml:space="preserve">b. </w:t>
      </w:r>
      <w:r w:rsidRPr="00352CE3">
        <w:rPr>
          <w:rFonts w:ascii="Source Sans Pro" w:eastAsia="Source Sans Pro" w:hAnsi="Source Sans Pro"/>
        </w:rPr>
        <w:t>collaborating with teachers, principals and other superintendents to build professional capacities and expertise; and</w:t>
      </w:r>
    </w:p>
    <w:p w14:paraId="7F0667E3" w14:textId="77777777" w:rsidR="002F0F84" w:rsidRPr="00352CE3" w:rsidRDefault="00036947">
      <w:pPr>
        <w:spacing w:line="240" w:lineRule="auto"/>
        <w:ind w:left="720" w:hanging="360"/>
        <w:contextualSpacing w:val="0"/>
        <w:jc w:val="both"/>
        <w:rPr>
          <w:rFonts w:ascii="Source Sans Pro" w:eastAsia="Source Sans Pro" w:hAnsi="Source Sans Pro"/>
          <w:color w:val="333333"/>
        </w:rPr>
      </w:pPr>
      <w:r w:rsidRPr="00352CE3">
        <w:rPr>
          <w:rFonts w:ascii="Source Sans Pro" w:eastAsia="Source Sans Pro" w:hAnsi="Source Sans Pro"/>
          <w:i/>
        </w:rPr>
        <w:t xml:space="preserve">d.  </w:t>
      </w:r>
      <w:r w:rsidRPr="00352CE3">
        <w:rPr>
          <w:rFonts w:ascii="Source Sans Pro" w:eastAsia="Source Sans Pro" w:hAnsi="Source Sans Pro"/>
        </w:rPr>
        <w:t xml:space="preserve">seeking and critically reviewing educational research and applying it to decisions </w:t>
      </w:r>
      <w:r w:rsidRPr="00352CE3">
        <w:rPr>
          <w:rFonts w:ascii="Source Sans Pro" w:eastAsia="Source Sans Pro" w:hAnsi="Source Sans Pro"/>
          <w:color w:val="333333"/>
        </w:rPr>
        <w:t>and practices, as appropriate.</w:t>
      </w:r>
    </w:p>
    <w:p w14:paraId="33CC6268" w14:textId="1ED01FE2" w:rsidR="002F0F84" w:rsidRDefault="002F0F84">
      <w:pPr>
        <w:spacing w:line="240" w:lineRule="auto"/>
        <w:contextualSpacing w:val="0"/>
        <w:jc w:val="both"/>
        <w:rPr>
          <w:rFonts w:ascii="Source Sans Pro" w:eastAsia="Source Sans Pro" w:hAnsi="Source Sans Pro"/>
          <w:color w:val="333333"/>
        </w:rPr>
      </w:pPr>
    </w:p>
    <w:p w14:paraId="3163ED3B" w14:textId="6190B8E3" w:rsidR="00E1290C" w:rsidRPr="00352CE3" w:rsidRDefault="00E1290C">
      <w:pPr>
        <w:spacing w:line="240" w:lineRule="auto"/>
        <w:contextualSpacing w:val="0"/>
        <w:jc w:val="both"/>
        <w:rPr>
          <w:rFonts w:ascii="Source Sans Pro" w:eastAsia="Source Sans Pro" w:hAnsi="Source Sans Pro"/>
          <w:color w:val="333333"/>
        </w:rPr>
      </w:pPr>
      <w:r w:rsidRPr="00787702">
        <w:rPr>
          <w:noProof/>
          <w:lang w:val="en-US" w:eastAsia="en-US"/>
        </w:rPr>
        <w:drawing>
          <wp:inline distT="0" distB="0" distL="0" distR="0" wp14:anchorId="0811CF1C" wp14:editId="5C07BFFD">
            <wp:extent cx="5715000" cy="195312"/>
            <wp:effectExtent l="0" t="0" r="0" b="0"/>
            <wp:docPr id="11" name="Picture 10" descr="SLQS_Stripe_4_LeadingLearn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SLQS_Stripe_4_LeadingLearning.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195312"/>
                    </a:xfrm>
                    <a:prstGeom prst="rect">
                      <a:avLst/>
                    </a:prstGeom>
                    <a:noFill/>
                    <a:ln>
                      <a:noFill/>
                    </a:ln>
                  </pic:spPr>
                </pic:pic>
              </a:graphicData>
            </a:graphic>
          </wp:inline>
        </w:drawing>
      </w:r>
    </w:p>
    <w:p w14:paraId="42E7FBD5" w14:textId="144FE69C" w:rsidR="002F0F84" w:rsidRPr="00352CE3" w:rsidRDefault="00951480">
      <w:pPr>
        <w:numPr>
          <w:ilvl w:val="0"/>
          <w:numId w:val="8"/>
        </w:numPr>
        <w:spacing w:after="300" w:line="240" w:lineRule="auto"/>
        <w:ind w:left="360"/>
        <w:contextualSpacing w:val="0"/>
        <w:jc w:val="both"/>
        <w:rPr>
          <w:rFonts w:ascii="Source Sans Pro" w:hAnsi="Source Sans Pro"/>
          <w:i/>
          <w:color w:val="333333"/>
        </w:rPr>
      </w:pPr>
      <w:hyperlink r:id="rId17" w:history="1">
        <w:r w:rsidR="00036947" w:rsidRPr="00352CE3">
          <w:rPr>
            <w:rStyle w:val="Hyperlink"/>
            <w:rFonts w:ascii="Source Sans Pro" w:eastAsia="Source Sans Pro" w:hAnsi="Source Sans Pro"/>
          </w:rPr>
          <w:t>Leading Learning</w:t>
        </w:r>
      </w:hyperlink>
      <w:r w:rsidR="00036947" w:rsidRPr="00352CE3">
        <w:rPr>
          <w:rFonts w:ascii="Source Sans Pro" w:eastAsia="Source Sans Pro" w:hAnsi="Source Sans Pro"/>
          <w:color w:val="4696D2"/>
        </w:rPr>
        <w:t xml:space="preserve"> - </w:t>
      </w:r>
      <w:r w:rsidR="00036947" w:rsidRPr="00352CE3">
        <w:rPr>
          <w:rFonts w:ascii="Source Sans Pro" w:eastAsia="Source Sans Pro" w:hAnsi="Source Sans Pro"/>
          <w:color w:val="333333"/>
        </w:rPr>
        <w:t xml:space="preserve">A superintendent </w:t>
      </w:r>
      <w:r w:rsidR="00036947" w:rsidRPr="00352CE3">
        <w:rPr>
          <w:rFonts w:ascii="Source Sans Pro" w:eastAsia="Source Sans Pro" w:hAnsi="Source Sans Pro"/>
          <w:b/>
          <w:color w:val="333333"/>
        </w:rPr>
        <w:t xml:space="preserve">establishes </w:t>
      </w:r>
      <w:r w:rsidR="00036947" w:rsidRPr="00352CE3">
        <w:rPr>
          <w:rFonts w:ascii="Source Sans Pro" w:eastAsia="Source Sans Pro" w:hAnsi="Source Sans Pro"/>
          <w:color w:val="333333"/>
        </w:rPr>
        <w:t>and sustains a learning culture in the school community that promotes ongoing critical reflection on practice, shared responsibility for student success and continuous improvement</w:t>
      </w:r>
      <w:r w:rsidR="0004284D">
        <w:rPr>
          <w:rFonts w:ascii="Source Sans Pro" w:eastAsia="Source Sans Pro" w:hAnsi="Source Sans Pro"/>
          <w:color w:val="333333"/>
        </w:rPr>
        <w:t>.</w:t>
      </w:r>
      <w:r w:rsidR="00036947" w:rsidRPr="00352CE3">
        <w:rPr>
          <w:rFonts w:ascii="Source Sans Pro" w:eastAsia="Source Sans Pro" w:hAnsi="Source Sans Pro"/>
          <w:b/>
          <w:color w:val="333333"/>
        </w:rPr>
        <w:t xml:space="preserve"> </w:t>
      </w:r>
    </w:p>
    <w:p w14:paraId="58B5023A" w14:textId="584E98EE" w:rsidR="002F0F84" w:rsidRPr="00352CE3" w:rsidRDefault="00036947">
      <w:pPr>
        <w:spacing w:line="240" w:lineRule="auto"/>
        <w:ind w:left="360"/>
        <w:contextualSpacing w:val="0"/>
        <w:jc w:val="both"/>
        <w:rPr>
          <w:rFonts w:ascii="Source Sans Pro" w:eastAsia="Source Sans Pro" w:hAnsi="Source Sans Pro"/>
          <w:i/>
          <w:color w:val="4696D2"/>
        </w:rPr>
      </w:pPr>
      <w:r w:rsidRPr="00352CE3">
        <w:rPr>
          <w:rFonts w:ascii="Source Sans Pro" w:eastAsia="Source Sans Pro" w:hAnsi="Source Sans Pro"/>
          <w:i/>
          <w:color w:val="4696D2"/>
        </w:rPr>
        <w:t>Indicators “</w:t>
      </w:r>
      <w:r w:rsidR="0004284D">
        <w:rPr>
          <w:rFonts w:ascii="Source Sans Pro" w:eastAsia="Source Sans Pro" w:hAnsi="Source Sans Pro"/>
          <w:i/>
          <w:color w:val="4696D2"/>
        </w:rPr>
        <w:t>s</w:t>
      </w:r>
      <w:r w:rsidRPr="00352CE3">
        <w:rPr>
          <w:rFonts w:ascii="Source Sans Pro" w:eastAsia="Source Sans Pro" w:hAnsi="Source Sans Pro"/>
          <w:i/>
          <w:color w:val="4696D2"/>
        </w:rPr>
        <w:t>uch as”</w:t>
      </w:r>
      <w:r w:rsidR="0004284D">
        <w:rPr>
          <w:rFonts w:ascii="Source Sans Pro" w:eastAsia="Source Sans Pro" w:hAnsi="Source Sans Pro"/>
          <w:i/>
          <w:color w:val="4696D2"/>
        </w:rPr>
        <w:t>:</w:t>
      </w:r>
    </w:p>
    <w:p w14:paraId="332361D5" w14:textId="77777777" w:rsidR="002F0F84" w:rsidRPr="00352CE3" w:rsidRDefault="00036947">
      <w:pPr>
        <w:numPr>
          <w:ilvl w:val="0"/>
          <w:numId w:val="9"/>
        </w:numPr>
        <w:spacing w:line="240" w:lineRule="auto"/>
        <w:jc w:val="both"/>
        <w:rPr>
          <w:rFonts w:ascii="Source Sans Pro" w:eastAsia="Source Sans Pro" w:hAnsi="Source Sans Pro"/>
          <w:color w:val="333333"/>
        </w:rPr>
      </w:pPr>
      <w:r w:rsidRPr="00352CE3">
        <w:rPr>
          <w:rFonts w:ascii="Source Sans Pro" w:eastAsia="Source Sans Pro" w:hAnsi="Source Sans Pro"/>
          <w:color w:val="333333"/>
        </w:rPr>
        <w:t>providing learning opportunities, based on research-informed principles of effective teaching, learning and leadership, to build the capacity of all members of the school community to fulfill their educational roles;</w:t>
      </w:r>
    </w:p>
    <w:p w14:paraId="6F6CFE65" w14:textId="77777777" w:rsidR="002F0F84" w:rsidRPr="00352CE3" w:rsidRDefault="00036947">
      <w:pPr>
        <w:numPr>
          <w:ilvl w:val="0"/>
          <w:numId w:val="7"/>
        </w:numPr>
        <w:spacing w:line="240" w:lineRule="auto"/>
        <w:jc w:val="both"/>
        <w:rPr>
          <w:rFonts w:ascii="Source Sans Pro" w:eastAsia="Source Sans Pro" w:hAnsi="Source Sans Pro"/>
          <w:color w:val="333333"/>
        </w:rPr>
      </w:pPr>
      <w:r w:rsidRPr="00352CE3">
        <w:rPr>
          <w:rFonts w:ascii="Source Sans Pro" w:eastAsia="Source Sans Pro" w:hAnsi="Source Sans Pro"/>
          <w:color w:val="333333"/>
        </w:rPr>
        <w:t>promoting collaboration, critical thinking and innovation in the school community;</w:t>
      </w:r>
    </w:p>
    <w:p w14:paraId="4368569D" w14:textId="77777777" w:rsidR="002F0F84" w:rsidRPr="00352CE3" w:rsidRDefault="00036947">
      <w:pPr>
        <w:numPr>
          <w:ilvl w:val="0"/>
          <w:numId w:val="7"/>
        </w:numPr>
        <w:spacing w:line="240" w:lineRule="auto"/>
        <w:jc w:val="both"/>
        <w:rPr>
          <w:rFonts w:ascii="Source Sans Pro" w:eastAsia="Source Sans Pro" w:hAnsi="Source Sans Pro"/>
          <w:color w:val="333333"/>
        </w:rPr>
      </w:pPr>
      <w:r w:rsidRPr="00352CE3">
        <w:rPr>
          <w:rFonts w:ascii="Source Sans Pro" w:eastAsia="Source Sans Pro" w:hAnsi="Source Sans Pro"/>
          <w:color w:val="333333"/>
        </w:rPr>
        <w:t>ensuring that staff have access to resources, programs and expertise to support them in meeting their professional responsibilities and in addressing the learning needs of all students; and</w:t>
      </w:r>
    </w:p>
    <w:p w14:paraId="14CF8A7F" w14:textId="2FA39C04" w:rsidR="002F0F84" w:rsidRPr="00352CE3" w:rsidRDefault="00036947">
      <w:pPr>
        <w:numPr>
          <w:ilvl w:val="0"/>
          <w:numId w:val="7"/>
        </w:numPr>
        <w:spacing w:line="240" w:lineRule="auto"/>
        <w:jc w:val="both"/>
        <w:rPr>
          <w:rFonts w:ascii="Source Sans Pro" w:eastAsia="Source Sans Pro" w:hAnsi="Source Sans Pro"/>
          <w:color w:val="333333"/>
        </w:rPr>
      </w:pPr>
      <w:r w:rsidRPr="00352CE3">
        <w:rPr>
          <w:rFonts w:ascii="Source Sans Pro" w:eastAsia="Source Sans Pro" w:hAnsi="Source Sans Pro"/>
          <w:color w:val="333333"/>
        </w:rPr>
        <w:t xml:space="preserve">building principals’ capacities and holding them accountable for providing instructional leadership through effective support, supervision and evaluation practices. </w:t>
      </w:r>
    </w:p>
    <w:p w14:paraId="32A51BEC" w14:textId="7DD41FC1" w:rsidR="006F4DEA" w:rsidRDefault="006F4DEA" w:rsidP="006F4DEA">
      <w:pPr>
        <w:spacing w:line="240" w:lineRule="auto"/>
        <w:ind w:left="720"/>
        <w:jc w:val="both"/>
        <w:rPr>
          <w:rFonts w:ascii="Source Sans Pro" w:eastAsia="Source Sans Pro" w:hAnsi="Source Sans Pro"/>
          <w:color w:val="333333"/>
        </w:rPr>
      </w:pPr>
    </w:p>
    <w:p w14:paraId="7FF42A24" w14:textId="400CD3D5" w:rsidR="000232E8" w:rsidRDefault="00E1290C" w:rsidP="00E1290C">
      <w:pPr>
        <w:spacing w:line="240" w:lineRule="auto"/>
        <w:jc w:val="both"/>
        <w:rPr>
          <w:rFonts w:ascii="Source Sans Pro" w:eastAsia="Source Sans Pro" w:hAnsi="Source Sans Pro"/>
          <w:color w:val="333333"/>
        </w:rPr>
      </w:pPr>
      <w:r>
        <w:rPr>
          <w:rFonts w:ascii="Source Sans Pro" w:eastAsia="Source Sans Pro" w:hAnsi="Source Sans Pro"/>
          <w:color w:val="333333"/>
        </w:rPr>
        <w:t xml:space="preserve">Connections with all competencies is implied as they are interrelated and </w:t>
      </w:r>
      <w:r w:rsidR="005F40BE">
        <w:rPr>
          <w:rFonts w:ascii="Source Sans Pro" w:eastAsia="Source Sans Pro" w:hAnsi="Source Sans Pro"/>
          <w:color w:val="333333"/>
        </w:rPr>
        <w:t>interdependent.</w:t>
      </w:r>
      <w:r>
        <w:rPr>
          <w:rFonts w:ascii="Source Sans Pro" w:eastAsia="Source Sans Pro" w:hAnsi="Source Sans Pro"/>
          <w:color w:val="333333"/>
        </w:rPr>
        <w:t xml:space="preserve">  For the purposes of this learning guide the focus will be on these two specific competencies.</w:t>
      </w:r>
    </w:p>
    <w:p w14:paraId="0057B8E7" w14:textId="5B4F5357" w:rsidR="005C5007" w:rsidRPr="00352CE3" w:rsidRDefault="00FB135D" w:rsidP="00FB135D">
      <w:pPr>
        <w:spacing w:line="240" w:lineRule="auto"/>
        <w:jc w:val="center"/>
        <w:rPr>
          <w:rFonts w:ascii="Source Sans Pro" w:eastAsia="Source Sans Pro" w:hAnsi="Source Sans Pro"/>
          <w:color w:val="333333"/>
        </w:rPr>
      </w:pPr>
      <w:r w:rsidRPr="00352CE3">
        <w:rPr>
          <w:rFonts w:ascii="Source Sans Pro" w:eastAsia="Source Sans Pro" w:hAnsi="Source Sans Pro"/>
          <w:noProof/>
          <w:color w:val="333333"/>
          <w:lang w:val="en-US" w:eastAsia="en-US"/>
        </w:rPr>
        <w:drawing>
          <wp:inline distT="0" distB="0" distL="0" distR="0" wp14:anchorId="247084B7" wp14:editId="0BA02B30">
            <wp:extent cx="5186723" cy="7480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9280" cy="749852"/>
                    </a:xfrm>
                    <a:prstGeom prst="rect">
                      <a:avLst/>
                    </a:prstGeom>
                  </pic:spPr>
                </pic:pic>
              </a:graphicData>
            </a:graphic>
          </wp:inline>
        </w:drawing>
      </w:r>
    </w:p>
    <w:p w14:paraId="3373287D" w14:textId="5A4DCD62" w:rsidR="002F0F84" w:rsidRDefault="00036947">
      <w:pPr>
        <w:contextualSpacing w:val="0"/>
        <w:jc w:val="both"/>
        <w:rPr>
          <w:rFonts w:ascii="Source Sans Pro" w:eastAsia="Source Sans Pro" w:hAnsi="Source Sans Pro"/>
          <w:highlight w:val="yellow"/>
        </w:rPr>
      </w:pPr>
      <w:r w:rsidRPr="00352CE3">
        <w:rPr>
          <w:rFonts w:ascii="Source Sans Pro" w:eastAsia="Source Sans Pro" w:hAnsi="Source Sans Pro"/>
        </w:rPr>
        <w:lastRenderedPageBreak/>
        <w:t xml:space="preserve">For </w:t>
      </w:r>
      <w:r w:rsidRPr="00E1290C">
        <w:rPr>
          <w:rFonts w:ascii="Source Sans Pro" w:eastAsia="Source Sans Pro" w:hAnsi="Source Sans Pro"/>
          <w:b/>
        </w:rPr>
        <w:t>system leaders</w:t>
      </w:r>
      <w:r w:rsidR="00711548">
        <w:rPr>
          <w:rFonts w:ascii="Source Sans Pro" w:eastAsia="Source Sans Pro" w:hAnsi="Source Sans Pro"/>
        </w:rPr>
        <w:t xml:space="preserve"> -</w:t>
      </w:r>
      <w:r w:rsidRPr="00352CE3">
        <w:rPr>
          <w:rFonts w:ascii="Source Sans Pro" w:eastAsia="Source Sans Pro" w:hAnsi="Source Sans Pro"/>
        </w:rPr>
        <w:t xml:space="preserve"> </w:t>
      </w:r>
      <w:r w:rsidR="006F4DEA" w:rsidRPr="00352CE3">
        <w:rPr>
          <w:rFonts w:ascii="Source Sans Pro" w:eastAsia="Source Sans Pro" w:hAnsi="Source Sans Pro"/>
        </w:rPr>
        <w:t>building leadership</w:t>
      </w:r>
      <w:r w:rsidRPr="00352CE3">
        <w:rPr>
          <w:rFonts w:ascii="Source Sans Pro" w:eastAsia="Source Sans Pro" w:hAnsi="Source Sans Pro"/>
        </w:rPr>
        <w:t xml:space="preserve"> capacity aligns with the </w:t>
      </w:r>
      <w:hyperlink r:id="rId19">
        <w:r w:rsidRPr="00352CE3">
          <w:rPr>
            <w:rFonts w:ascii="Source Sans Pro" w:eastAsia="Source Sans Pro" w:hAnsi="Source Sans Pro"/>
            <w:color w:val="1155CC"/>
            <w:u w:val="single"/>
          </w:rPr>
          <w:t>CASS System Education Leader Practice Profile</w:t>
        </w:r>
      </w:hyperlink>
      <w:r w:rsidRPr="00352CE3">
        <w:rPr>
          <w:rFonts w:ascii="Source Sans Pro" w:eastAsia="Source Sans Pro" w:hAnsi="Source Sans Pro"/>
        </w:rPr>
        <w:t xml:space="preserve"> as described by the following competencies and indicators:</w:t>
      </w:r>
      <w:r w:rsidRPr="00352CE3">
        <w:rPr>
          <w:rFonts w:ascii="Source Sans Pro" w:eastAsia="Source Sans Pro" w:hAnsi="Source Sans Pro"/>
          <w:highlight w:val="yellow"/>
        </w:rPr>
        <w:t xml:space="preserve"> </w:t>
      </w:r>
    </w:p>
    <w:p w14:paraId="46416624" w14:textId="77777777" w:rsidR="00E1290C" w:rsidRPr="00352CE3" w:rsidRDefault="00E1290C">
      <w:pPr>
        <w:contextualSpacing w:val="0"/>
        <w:jc w:val="both"/>
        <w:rPr>
          <w:rFonts w:ascii="Source Sans Pro" w:eastAsia="Source Sans Pro" w:hAnsi="Source Sans Pro"/>
          <w:highlight w:val="yellow"/>
        </w:rPr>
      </w:pPr>
    </w:p>
    <w:p w14:paraId="63E51EE5" w14:textId="7858B6D8" w:rsidR="002F0F84" w:rsidRPr="00352CE3" w:rsidRDefault="00E1290C">
      <w:pPr>
        <w:contextualSpacing w:val="0"/>
        <w:jc w:val="both"/>
        <w:rPr>
          <w:rFonts w:ascii="Source Sans Pro" w:eastAsia="Source Sans Pro" w:hAnsi="Source Sans Pro"/>
          <w:highlight w:val="yellow"/>
        </w:rPr>
      </w:pPr>
      <w:r w:rsidRPr="00787702">
        <w:rPr>
          <w:noProof/>
          <w:lang w:val="en-US" w:eastAsia="en-US"/>
        </w:rPr>
        <w:drawing>
          <wp:inline distT="0" distB="0" distL="0" distR="0" wp14:anchorId="7E6B7061" wp14:editId="280805EF">
            <wp:extent cx="5715000" cy="195894"/>
            <wp:effectExtent l="0" t="0" r="0" b="0"/>
            <wp:docPr id="18" name="Picture 1" descr="SEL_Stripe_2_ModeingCommitment to P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EL_Stripe_2_ModeingCommitment to PL.jp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95894"/>
                    </a:xfrm>
                    <a:prstGeom prst="rect">
                      <a:avLst/>
                    </a:prstGeom>
                    <a:noFill/>
                    <a:ln>
                      <a:noFill/>
                    </a:ln>
                  </pic:spPr>
                </pic:pic>
              </a:graphicData>
            </a:graphic>
          </wp:inline>
        </w:drawing>
      </w:r>
    </w:p>
    <w:p w14:paraId="67DF2F13" w14:textId="75CD0A28" w:rsidR="002F0F84" w:rsidRPr="00352CE3" w:rsidRDefault="00036947">
      <w:pPr>
        <w:numPr>
          <w:ilvl w:val="0"/>
          <w:numId w:val="12"/>
        </w:numPr>
        <w:spacing w:line="240" w:lineRule="auto"/>
        <w:ind w:left="360"/>
        <w:jc w:val="both"/>
        <w:rPr>
          <w:rFonts w:ascii="Source Sans Pro" w:hAnsi="Source Sans Pro"/>
        </w:rPr>
      </w:pPr>
      <w:r w:rsidRPr="00352CE3">
        <w:rPr>
          <w:rFonts w:ascii="Source Sans Pro" w:eastAsia="Source Sans Pro" w:hAnsi="Source Sans Pro"/>
          <w:color w:val="4696D2"/>
        </w:rPr>
        <w:t xml:space="preserve">Modeling Commitment to Professional Learning - </w:t>
      </w:r>
      <w:r w:rsidRPr="00352CE3">
        <w:rPr>
          <w:rFonts w:ascii="Source Sans Pro" w:eastAsia="Source Sans Pro" w:hAnsi="Source Sans Pro"/>
          <w:color w:val="333333"/>
        </w:rPr>
        <w:t xml:space="preserve">A system leader engages in career-long professional learning and ongoing critical reflection, identifying and acting on research-informed opportunities for enhancing leadership, teaching and learning. </w:t>
      </w:r>
    </w:p>
    <w:p w14:paraId="781DDDB7" w14:textId="77777777" w:rsidR="002F0F84" w:rsidRPr="00352CE3" w:rsidRDefault="002F0F84">
      <w:pPr>
        <w:spacing w:line="240" w:lineRule="auto"/>
        <w:ind w:left="360" w:hanging="360"/>
        <w:contextualSpacing w:val="0"/>
        <w:jc w:val="both"/>
        <w:rPr>
          <w:rFonts w:ascii="Source Sans Pro" w:eastAsia="Source Sans Pro" w:hAnsi="Source Sans Pro"/>
          <w:color w:val="333333"/>
        </w:rPr>
      </w:pPr>
    </w:p>
    <w:p w14:paraId="2CCFB250" w14:textId="560B8D67" w:rsidR="002F0F84" w:rsidRPr="00352CE3" w:rsidRDefault="00036947">
      <w:pPr>
        <w:spacing w:line="240" w:lineRule="auto"/>
        <w:ind w:left="360"/>
        <w:contextualSpacing w:val="0"/>
        <w:jc w:val="both"/>
        <w:rPr>
          <w:rFonts w:ascii="Source Sans Pro" w:eastAsia="Source Sans Pro" w:hAnsi="Source Sans Pro"/>
          <w:color w:val="4696D2"/>
        </w:rPr>
      </w:pPr>
      <w:r w:rsidRPr="00352CE3">
        <w:rPr>
          <w:rFonts w:ascii="Source Sans Pro" w:eastAsia="Source Sans Pro" w:hAnsi="Source Sans Pro"/>
          <w:i/>
          <w:color w:val="4696D2"/>
        </w:rPr>
        <w:t>Indicators “</w:t>
      </w:r>
      <w:r w:rsidR="005C5007">
        <w:rPr>
          <w:rFonts w:ascii="Source Sans Pro" w:eastAsia="Source Sans Pro" w:hAnsi="Source Sans Pro"/>
          <w:i/>
          <w:color w:val="4696D2"/>
        </w:rPr>
        <w:t>s</w:t>
      </w:r>
      <w:r w:rsidRPr="00352CE3">
        <w:rPr>
          <w:rFonts w:ascii="Source Sans Pro" w:eastAsia="Source Sans Pro" w:hAnsi="Source Sans Pro"/>
          <w:i/>
          <w:color w:val="4696D2"/>
        </w:rPr>
        <w:t>uch as”</w:t>
      </w:r>
      <w:r w:rsidR="005C5007">
        <w:rPr>
          <w:rFonts w:ascii="Source Sans Pro" w:eastAsia="Source Sans Pro" w:hAnsi="Source Sans Pro"/>
          <w:i/>
          <w:color w:val="4696D2"/>
        </w:rPr>
        <w:t>:</w:t>
      </w:r>
    </w:p>
    <w:p w14:paraId="36F87237" w14:textId="77777777" w:rsidR="002F0F84" w:rsidRPr="005F40BE" w:rsidRDefault="00036947" w:rsidP="007E1F48">
      <w:pPr>
        <w:spacing w:line="240" w:lineRule="auto"/>
        <w:ind w:left="709" w:hanging="360"/>
        <w:contextualSpacing w:val="0"/>
        <w:jc w:val="both"/>
        <w:rPr>
          <w:rFonts w:ascii="Source Sans Pro" w:eastAsia="Source Sans Pro" w:hAnsi="Source Sans Pro"/>
          <w:i/>
          <w:sz w:val="20"/>
          <w:szCs w:val="20"/>
        </w:rPr>
      </w:pPr>
      <w:r w:rsidRPr="005F40BE">
        <w:rPr>
          <w:rFonts w:ascii="Source Sans Pro" w:eastAsia="Source Sans Pro" w:hAnsi="Source Sans Pro"/>
          <w:sz w:val="20"/>
          <w:szCs w:val="20"/>
        </w:rPr>
        <w:t>b. collaborating with teachers, principals and other superintendents to build professional capacities and expertise; and</w:t>
      </w:r>
    </w:p>
    <w:p w14:paraId="744288EF" w14:textId="59DADC72" w:rsidR="002F0F84" w:rsidRPr="005F40BE" w:rsidRDefault="00036947" w:rsidP="007E1F48">
      <w:pPr>
        <w:spacing w:line="240" w:lineRule="auto"/>
        <w:ind w:left="709" w:hanging="360"/>
        <w:contextualSpacing w:val="0"/>
        <w:jc w:val="both"/>
        <w:rPr>
          <w:rFonts w:ascii="Source Sans Pro" w:eastAsia="Source Sans Pro" w:hAnsi="Source Sans Pro"/>
          <w:color w:val="333333"/>
          <w:sz w:val="20"/>
          <w:szCs w:val="20"/>
        </w:rPr>
      </w:pPr>
      <w:r w:rsidRPr="005F40BE">
        <w:rPr>
          <w:rFonts w:ascii="Source Sans Pro" w:eastAsia="Source Sans Pro" w:hAnsi="Source Sans Pro"/>
          <w:sz w:val="20"/>
          <w:szCs w:val="20"/>
        </w:rPr>
        <w:t>d.  seeking and critically-reviewing educational research and applying it to decisions and p</w:t>
      </w:r>
      <w:r w:rsidRPr="005F40BE">
        <w:rPr>
          <w:rFonts w:ascii="Source Sans Pro" w:eastAsia="Source Sans Pro" w:hAnsi="Source Sans Pro"/>
          <w:color w:val="333333"/>
          <w:sz w:val="20"/>
          <w:szCs w:val="20"/>
        </w:rPr>
        <w:t>ractices, as appropriate.</w:t>
      </w:r>
    </w:p>
    <w:p w14:paraId="3C47E6CB" w14:textId="77777777" w:rsidR="00E1290C" w:rsidRPr="00352CE3" w:rsidRDefault="00E1290C">
      <w:pPr>
        <w:spacing w:line="240" w:lineRule="auto"/>
        <w:ind w:left="720" w:hanging="360"/>
        <w:contextualSpacing w:val="0"/>
        <w:jc w:val="both"/>
        <w:rPr>
          <w:rFonts w:ascii="Source Sans Pro" w:eastAsia="Source Sans Pro" w:hAnsi="Source Sans Pro"/>
          <w:color w:val="333333"/>
        </w:rPr>
      </w:pPr>
    </w:p>
    <w:p w14:paraId="378C3AAD" w14:textId="1DFA92AD" w:rsidR="002F0F84" w:rsidRPr="00352CE3" w:rsidRDefault="00E1290C">
      <w:pPr>
        <w:spacing w:line="240" w:lineRule="auto"/>
        <w:contextualSpacing w:val="0"/>
        <w:jc w:val="both"/>
        <w:rPr>
          <w:rFonts w:ascii="Source Sans Pro" w:eastAsia="Source Sans Pro" w:hAnsi="Source Sans Pro"/>
          <w:color w:val="333333"/>
        </w:rPr>
      </w:pPr>
      <w:r w:rsidRPr="00787702">
        <w:rPr>
          <w:noProof/>
          <w:lang w:val="en-US" w:eastAsia="en-US"/>
        </w:rPr>
        <w:drawing>
          <wp:inline distT="0" distB="0" distL="0" distR="0" wp14:anchorId="30D9ADFF" wp14:editId="7B8FE1EB">
            <wp:extent cx="5715000" cy="195894"/>
            <wp:effectExtent l="0" t="0" r="0" b="0"/>
            <wp:docPr id="19" name="Picture 3" descr="SEL_Stripe_4_LeadingLearn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EL_Stripe_4_LeadingLearning.jp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195894"/>
                    </a:xfrm>
                    <a:prstGeom prst="rect">
                      <a:avLst/>
                    </a:prstGeom>
                    <a:noFill/>
                    <a:ln>
                      <a:noFill/>
                    </a:ln>
                  </pic:spPr>
                </pic:pic>
              </a:graphicData>
            </a:graphic>
          </wp:inline>
        </w:drawing>
      </w:r>
    </w:p>
    <w:p w14:paraId="278D5AB5" w14:textId="004BD4DA" w:rsidR="005C5007" w:rsidRPr="005F40BE" w:rsidRDefault="00036947" w:rsidP="005F40BE">
      <w:pPr>
        <w:numPr>
          <w:ilvl w:val="0"/>
          <w:numId w:val="12"/>
        </w:numPr>
        <w:spacing w:after="300" w:line="240" w:lineRule="auto"/>
        <w:ind w:left="360"/>
        <w:contextualSpacing w:val="0"/>
        <w:jc w:val="both"/>
        <w:rPr>
          <w:rFonts w:ascii="Source Sans Pro" w:hAnsi="Source Sans Pro"/>
          <w:i/>
          <w:color w:val="333333"/>
        </w:rPr>
      </w:pPr>
      <w:r w:rsidRPr="00352CE3">
        <w:rPr>
          <w:rFonts w:ascii="Source Sans Pro" w:eastAsia="Source Sans Pro" w:hAnsi="Source Sans Pro"/>
          <w:color w:val="4696D2"/>
        </w:rPr>
        <w:t xml:space="preserve">Leading Learning - </w:t>
      </w:r>
      <w:r w:rsidRPr="00352CE3">
        <w:rPr>
          <w:rFonts w:ascii="Source Sans Pro" w:eastAsia="Source Sans Pro" w:hAnsi="Source Sans Pro"/>
          <w:color w:val="333333"/>
        </w:rPr>
        <w:t xml:space="preserve">A system leader </w:t>
      </w:r>
      <w:r w:rsidRPr="00352CE3">
        <w:rPr>
          <w:rFonts w:ascii="Source Sans Pro" w:eastAsia="Source Sans Pro" w:hAnsi="Source Sans Pro"/>
          <w:b/>
          <w:color w:val="333333"/>
        </w:rPr>
        <w:t xml:space="preserve">facilitates </w:t>
      </w:r>
      <w:r w:rsidRPr="00352CE3">
        <w:rPr>
          <w:rFonts w:ascii="Source Sans Pro" w:eastAsia="Source Sans Pro" w:hAnsi="Source Sans Pro"/>
          <w:color w:val="333333"/>
        </w:rPr>
        <w:t>and sustains a learning culture in the school community that promotes ongoing critical reflection on practice, shared responsibility for student success and continuous improvement</w:t>
      </w:r>
      <w:r w:rsidR="005C5007">
        <w:rPr>
          <w:rFonts w:ascii="Source Sans Pro" w:eastAsia="Source Sans Pro" w:hAnsi="Source Sans Pro"/>
          <w:b/>
          <w:color w:val="333333"/>
        </w:rPr>
        <w:t>.</w:t>
      </w:r>
    </w:p>
    <w:p w14:paraId="42C44C15" w14:textId="78316F42" w:rsidR="005F40BE" w:rsidRPr="007E1F48" w:rsidRDefault="005F40BE" w:rsidP="007E1F48">
      <w:pPr>
        <w:spacing w:line="240" w:lineRule="auto"/>
        <w:ind w:left="357"/>
        <w:contextualSpacing w:val="0"/>
        <w:jc w:val="both"/>
        <w:rPr>
          <w:rFonts w:ascii="Source Sans Pro" w:eastAsia="Source Sans Pro" w:hAnsi="Source Sans Pro"/>
          <w:color w:val="4696D2"/>
        </w:rPr>
      </w:pPr>
      <w:r w:rsidRPr="007E1F48">
        <w:rPr>
          <w:rFonts w:ascii="Source Sans Pro" w:eastAsia="Source Sans Pro" w:hAnsi="Source Sans Pro"/>
          <w:i/>
          <w:color w:val="4696D2"/>
        </w:rPr>
        <w:t>Indicators “</w:t>
      </w:r>
      <w:r w:rsidR="005C5007" w:rsidRPr="007E1F48">
        <w:rPr>
          <w:rFonts w:ascii="Source Sans Pro" w:eastAsia="Source Sans Pro" w:hAnsi="Source Sans Pro"/>
          <w:i/>
          <w:color w:val="4696D2"/>
        </w:rPr>
        <w:t>s</w:t>
      </w:r>
      <w:r w:rsidRPr="007E1F48">
        <w:rPr>
          <w:rFonts w:ascii="Source Sans Pro" w:eastAsia="Source Sans Pro" w:hAnsi="Source Sans Pro"/>
          <w:i/>
          <w:color w:val="4696D2"/>
        </w:rPr>
        <w:t>uch as”</w:t>
      </w:r>
      <w:r w:rsidR="005C5007" w:rsidRPr="007E1F48">
        <w:rPr>
          <w:rFonts w:ascii="Source Sans Pro" w:eastAsia="Source Sans Pro" w:hAnsi="Source Sans Pro"/>
          <w:i/>
          <w:color w:val="4696D2"/>
        </w:rPr>
        <w:t>:</w:t>
      </w:r>
    </w:p>
    <w:p w14:paraId="0C72F185" w14:textId="1B861C6F" w:rsidR="005C5007" w:rsidRPr="005F40BE" w:rsidRDefault="00036947" w:rsidP="007E1F48">
      <w:pPr>
        <w:spacing w:line="240" w:lineRule="auto"/>
        <w:ind w:left="709" w:hanging="352"/>
        <w:contextualSpacing w:val="0"/>
        <w:jc w:val="both"/>
        <w:rPr>
          <w:rFonts w:ascii="Source Sans Pro" w:hAnsi="Source Sans Pro"/>
          <w:i/>
          <w:color w:val="333333"/>
        </w:rPr>
      </w:pPr>
      <w:r w:rsidRPr="005F40BE">
        <w:rPr>
          <w:rFonts w:ascii="Source Sans Pro" w:eastAsia="Source Sans Pro" w:hAnsi="Source Sans Pro"/>
          <w:color w:val="333333"/>
        </w:rPr>
        <w:t>b</w:t>
      </w:r>
      <w:r w:rsidRPr="005F40BE">
        <w:rPr>
          <w:rFonts w:ascii="Source Sans Pro" w:eastAsia="Source Sans Pro" w:hAnsi="Source Sans Pro"/>
          <w:color w:val="333333"/>
          <w:sz w:val="20"/>
          <w:szCs w:val="20"/>
        </w:rPr>
        <w:t>. providing learning opportunities, based on research-informed principles of effective teaching, learning and leadership, to build the capacity of all members of the school community to fulfill their educational roles;</w:t>
      </w:r>
    </w:p>
    <w:p w14:paraId="463F80BC" w14:textId="543B1231" w:rsidR="002F0F84" w:rsidRPr="005F40BE" w:rsidRDefault="00036947" w:rsidP="007E1F48">
      <w:pPr>
        <w:spacing w:line="240" w:lineRule="auto"/>
        <w:ind w:left="709" w:hanging="352"/>
        <w:contextualSpacing w:val="0"/>
        <w:jc w:val="both"/>
        <w:rPr>
          <w:rFonts w:ascii="Source Sans Pro" w:eastAsia="Source Sans Pro" w:hAnsi="Source Sans Pro"/>
          <w:color w:val="333333"/>
          <w:sz w:val="20"/>
          <w:szCs w:val="20"/>
        </w:rPr>
      </w:pPr>
      <w:r w:rsidRPr="005F40BE">
        <w:rPr>
          <w:rFonts w:ascii="Source Sans Pro" w:eastAsia="Source Sans Pro" w:hAnsi="Source Sans Pro"/>
          <w:color w:val="333333"/>
          <w:sz w:val="20"/>
          <w:szCs w:val="20"/>
        </w:rPr>
        <w:t xml:space="preserve">d.   promoting collegial </w:t>
      </w:r>
      <w:r w:rsidR="00F63C94" w:rsidRPr="005F40BE">
        <w:rPr>
          <w:rFonts w:ascii="Source Sans Pro" w:eastAsia="Source Sans Pro" w:hAnsi="Source Sans Pro"/>
          <w:color w:val="333333"/>
          <w:sz w:val="20"/>
          <w:szCs w:val="20"/>
        </w:rPr>
        <w:t>relations, collaboration</w:t>
      </w:r>
      <w:r w:rsidRPr="005F40BE">
        <w:rPr>
          <w:rFonts w:ascii="Source Sans Pro" w:eastAsia="Source Sans Pro" w:hAnsi="Source Sans Pro"/>
          <w:color w:val="333333"/>
          <w:sz w:val="20"/>
          <w:szCs w:val="20"/>
        </w:rPr>
        <w:t>, critical thinking and innovation in the</w:t>
      </w:r>
      <w:r w:rsidR="00DC740F">
        <w:rPr>
          <w:rFonts w:ascii="Source Sans Pro" w:eastAsia="Source Sans Pro" w:hAnsi="Source Sans Pro"/>
          <w:color w:val="333333"/>
          <w:sz w:val="20"/>
          <w:szCs w:val="20"/>
        </w:rPr>
        <w:t xml:space="preserve"> </w:t>
      </w:r>
      <w:r w:rsidRPr="005F40BE">
        <w:rPr>
          <w:rFonts w:ascii="Source Sans Pro" w:eastAsia="Source Sans Pro" w:hAnsi="Source Sans Pro"/>
          <w:color w:val="333333"/>
          <w:sz w:val="20"/>
          <w:szCs w:val="20"/>
        </w:rPr>
        <w:t xml:space="preserve">school </w:t>
      </w:r>
      <w:r w:rsidR="00DC740F">
        <w:rPr>
          <w:rFonts w:ascii="Source Sans Pro" w:eastAsia="Source Sans Pro" w:hAnsi="Source Sans Pro"/>
          <w:color w:val="333333"/>
          <w:sz w:val="20"/>
          <w:szCs w:val="20"/>
        </w:rPr>
        <w:tab/>
      </w:r>
      <w:r w:rsidR="00DC740F">
        <w:rPr>
          <w:rFonts w:ascii="Source Sans Pro" w:eastAsia="Source Sans Pro" w:hAnsi="Source Sans Pro"/>
          <w:color w:val="333333"/>
          <w:sz w:val="20"/>
          <w:szCs w:val="20"/>
        </w:rPr>
        <w:tab/>
      </w:r>
      <w:r w:rsidRPr="005F40BE">
        <w:rPr>
          <w:rFonts w:ascii="Source Sans Pro" w:eastAsia="Source Sans Pro" w:hAnsi="Source Sans Pro"/>
          <w:color w:val="333333"/>
          <w:sz w:val="20"/>
          <w:szCs w:val="20"/>
        </w:rPr>
        <w:t>community</w:t>
      </w:r>
      <w:r w:rsidR="00DC740F">
        <w:rPr>
          <w:rFonts w:ascii="Source Sans Pro" w:eastAsia="Source Sans Pro" w:hAnsi="Source Sans Pro"/>
          <w:color w:val="333333"/>
          <w:sz w:val="20"/>
          <w:szCs w:val="20"/>
        </w:rPr>
        <w:t>;</w:t>
      </w:r>
      <w:r w:rsidRPr="005F40BE">
        <w:rPr>
          <w:rFonts w:ascii="Source Sans Pro" w:eastAsia="Source Sans Pro" w:hAnsi="Source Sans Pro"/>
          <w:color w:val="333333"/>
          <w:sz w:val="20"/>
          <w:szCs w:val="20"/>
        </w:rPr>
        <w:t xml:space="preserve"> and</w:t>
      </w:r>
    </w:p>
    <w:p w14:paraId="0D3A7BCD" w14:textId="20CAC475" w:rsidR="002F0F84" w:rsidRPr="005F40BE" w:rsidRDefault="00036947" w:rsidP="007E1F48">
      <w:pPr>
        <w:spacing w:line="240" w:lineRule="auto"/>
        <w:ind w:left="709" w:hanging="352"/>
        <w:contextualSpacing w:val="0"/>
        <w:jc w:val="both"/>
        <w:rPr>
          <w:rFonts w:ascii="Source Sans Pro" w:eastAsia="Source Sans Pro" w:hAnsi="Source Sans Pro"/>
          <w:color w:val="333333"/>
          <w:sz w:val="20"/>
          <w:szCs w:val="20"/>
        </w:rPr>
      </w:pPr>
      <w:r w:rsidRPr="005F40BE">
        <w:rPr>
          <w:rFonts w:ascii="Source Sans Pro" w:eastAsia="Source Sans Pro" w:hAnsi="Source Sans Pro"/>
          <w:color w:val="333333"/>
          <w:sz w:val="20"/>
          <w:szCs w:val="20"/>
        </w:rPr>
        <w:t>e. ensuring that staff have access to resources, programs and expertise to support them in meeting</w:t>
      </w:r>
      <w:r w:rsidR="00DC740F">
        <w:rPr>
          <w:rFonts w:ascii="Source Sans Pro" w:eastAsia="Source Sans Pro" w:hAnsi="Source Sans Pro"/>
          <w:color w:val="333333"/>
          <w:sz w:val="20"/>
          <w:szCs w:val="20"/>
        </w:rPr>
        <w:t xml:space="preserve"> </w:t>
      </w:r>
      <w:r w:rsidRPr="005F40BE">
        <w:rPr>
          <w:rFonts w:ascii="Source Sans Pro" w:eastAsia="Source Sans Pro" w:hAnsi="Source Sans Pro"/>
          <w:color w:val="333333"/>
          <w:sz w:val="20"/>
          <w:szCs w:val="20"/>
        </w:rPr>
        <w:t>their professional responsibilities and in addressing the learning needs of all students.</w:t>
      </w:r>
    </w:p>
    <w:p w14:paraId="529AE798" w14:textId="77777777" w:rsidR="00EE729F" w:rsidRDefault="00EE729F" w:rsidP="007E1F48">
      <w:pPr>
        <w:spacing w:line="240" w:lineRule="auto"/>
        <w:ind w:left="709" w:hanging="352"/>
        <w:contextualSpacing w:val="0"/>
        <w:jc w:val="both"/>
        <w:rPr>
          <w:rFonts w:ascii="Source Sans Pro" w:eastAsia="Source Sans Pro" w:hAnsi="Source Sans Pro"/>
          <w:color w:val="333333"/>
        </w:rPr>
      </w:pPr>
    </w:p>
    <w:p w14:paraId="67F96312" w14:textId="3C164079" w:rsidR="00E1290C" w:rsidRDefault="00EE729F" w:rsidP="00CC2B65">
      <w:pPr>
        <w:spacing w:line="240" w:lineRule="auto"/>
        <w:ind w:left="720" w:hanging="360"/>
        <w:contextualSpacing w:val="0"/>
        <w:jc w:val="both"/>
        <w:rPr>
          <w:rFonts w:ascii="Source Sans Pro" w:eastAsia="Source Sans Pro" w:hAnsi="Source Sans Pro"/>
          <w:color w:val="333333"/>
        </w:rPr>
      </w:pPr>
      <w:r w:rsidRPr="00787702">
        <w:rPr>
          <w:noProof/>
          <w:lang w:val="en-US" w:eastAsia="en-US"/>
        </w:rPr>
        <w:drawing>
          <wp:inline distT="0" distB="0" distL="0" distR="0" wp14:anchorId="3CB448AF" wp14:editId="603C09EF">
            <wp:extent cx="5715000" cy="195894"/>
            <wp:effectExtent l="0" t="0" r="0" b="0"/>
            <wp:docPr id="20" name="Picture 5" descr="SEL_Stripe_6_SustainingEffectiveInstructionalLeadershi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EL_Stripe_6_SustainingEffectiveInstructionalLeadership.jp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95894"/>
                    </a:xfrm>
                    <a:prstGeom prst="rect">
                      <a:avLst/>
                    </a:prstGeom>
                    <a:noFill/>
                    <a:ln>
                      <a:noFill/>
                    </a:ln>
                  </pic:spPr>
                </pic:pic>
              </a:graphicData>
            </a:graphic>
          </wp:inline>
        </w:drawing>
      </w:r>
    </w:p>
    <w:p w14:paraId="5D970497" w14:textId="1DDF8436" w:rsidR="00E1290C" w:rsidRDefault="00E1290C" w:rsidP="005F40BE">
      <w:pPr>
        <w:pStyle w:val="ListParagraph"/>
        <w:numPr>
          <w:ilvl w:val="0"/>
          <w:numId w:val="12"/>
        </w:numPr>
        <w:spacing w:line="240" w:lineRule="auto"/>
        <w:contextualSpacing w:val="0"/>
        <w:jc w:val="both"/>
        <w:rPr>
          <w:rFonts w:ascii="Source Sans Pro" w:eastAsia="Source Sans Pro" w:hAnsi="Source Sans Pro"/>
          <w:color w:val="333333"/>
        </w:rPr>
      </w:pPr>
      <w:r w:rsidRPr="005F40BE">
        <w:rPr>
          <w:rFonts w:ascii="Source Sans Pro" w:eastAsia="Source Sans Pro" w:hAnsi="Source Sans Pro"/>
          <w:color w:val="4F81BD" w:themeColor="accent1"/>
        </w:rPr>
        <w:t xml:space="preserve">Sustaining Effective Instructional </w:t>
      </w:r>
      <w:r w:rsidR="00EE729F" w:rsidRPr="005F40BE">
        <w:rPr>
          <w:rFonts w:ascii="Source Sans Pro" w:eastAsia="Source Sans Pro" w:hAnsi="Source Sans Pro"/>
          <w:color w:val="4F81BD" w:themeColor="accent1"/>
        </w:rPr>
        <w:t>Leadership</w:t>
      </w:r>
      <w:r w:rsidR="00E831C6">
        <w:rPr>
          <w:rFonts w:ascii="Source Sans Pro" w:eastAsia="Source Sans Pro" w:hAnsi="Source Sans Pro"/>
          <w:color w:val="333333"/>
        </w:rPr>
        <w:t xml:space="preserve"> -</w:t>
      </w:r>
      <w:r w:rsidRPr="005F40BE">
        <w:rPr>
          <w:rFonts w:ascii="Source Sans Pro" w:eastAsia="Source Sans Pro" w:hAnsi="Source Sans Pro"/>
          <w:color w:val="333333"/>
        </w:rPr>
        <w:t xml:space="preserve"> A system education leader ensures that every student has access to </w:t>
      </w:r>
      <w:r w:rsidR="00EE729F" w:rsidRPr="005F40BE">
        <w:rPr>
          <w:rFonts w:ascii="Source Sans Pro" w:eastAsia="Source Sans Pro" w:hAnsi="Source Sans Pro"/>
          <w:color w:val="333333"/>
        </w:rPr>
        <w:t>q</w:t>
      </w:r>
      <w:r w:rsidRPr="005F40BE">
        <w:rPr>
          <w:rFonts w:ascii="Source Sans Pro" w:eastAsia="Source Sans Pro" w:hAnsi="Source Sans Pro"/>
          <w:color w:val="333333"/>
        </w:rPr>
        <w:t>uality teaching and optimum learning experiences.</w:t>
      </w:r>
    </w:p>
    <w:p w14:paraId="56044160" w14:textId="77777777" w:rsidR="00E831C6" w:rsidRDefault="00E831C6" w:rsidP="005F40BE">
      <w:pPr>
        <w:pStyle w:val="ListParagraph"/>
        <w:spacing w:line="240" w:lineRule="auto"/>
        <w:contextualSpacing w:val="0"/>
        <w:jc w:val="both"/>
        <w:rPr>
          <w:rFonts w:ascii="Source Sans Pro" w:eastAsia="Source Sans Pro" w:hAnsi="Source Sans Pro"/>
          <w:i/>
          <w:color w:val="4696D2"/>
        </w:rPr>
      </w:pPr>
    </w:p>
    <w:p w14:paraId="12D944B0" w14:textId="22DFDEF1" w:rsidR="005F40BE" w:rsidRPr="005F40BE" w:rsidRDefault="005F40BE" w:rsidP="005F40BE">
      <w:pPr>
        <w:pStyle w:val="ListParagraph"/>
        <w:spacing w:line="240" w:lineRule="auto"/>
        <w:contextualSpacing w:val="0"/>
        <w:jc w:val="both"/>
        <w:rPr>
          <w:rFonts w:ascii="Source Sans Pro" w:eastAsia="Source Sans Pro" w:hAnsi="Source Sans Pro"/>
          <w:color w:val="4696D2"/>
        </w:rPr>
      </w:pPr>
      <w:r w:rsidRPr="005F40BE">
        <w:rPr>
          <w:rFonts w:ascii="Source Sans Pro" w:eastAsia="Source Sans Pro" w:hAnsi="Source Sans Pro"/>
          <w:i/>
          <w:color w:val="4696D2"/>
        </w:rPr>
        <w:t>Indicators “</w:t>
      </w:r>
      <w:r w:rsidR="00E831C6">
        <w:rPr>
          <w:rFonts w:ascii="Source Sans Pro" w:eastAsia="Source Sans Pro" w:hAnsi="Source Sans Pro"/>
          <w:i/>
          <w:color w:val="4696D2"/>
        </w:rPr>
        <w:t>s</w:t>
      </w:r>
      <w:r w:rsidRPr="005F40BE">
        <w:rPr>
          <w:rFonts w:ascii="Source Sans Pro" w:eastAsia="Source Sans Pro" w:hAnsi="Source Sans Pro"/>
          <w:i/>
          <w:color w:val="4696D2"/>
        </w:rPr>
        <w:t>uch as”</w:t>
      </w:r>
      <w:r w:rsidR="00E831C6">
        <w:rPr>
          <w:rFonts w:ascii="Source Sans Pro" w:eastAsia="Source Sans Pro" w:hAnsi="Source Sans Pro"/>
          <w:i/>
          <w:color w:val="4696D2"/>
        </w:rPr>
        <w:t>:</w:t>
      </w:r>
    </w:p>
    <w:p w14:paraId="59513C98" w14:textId="3119D8FF" w:rsidR="00EE729F" w:rsidRPr="005F40BE" w:rsidRDefault="00EE729F" w:rsidP="00EE729F">
      <w:pPr>
        <w:pStyle w:val="Listwithletters"/>
        <w:numPr>
          <w:ilvl w:val="0"/>
          <w:numId w:val="26"/>
        </w:numPr>
        <w:rPr>
          <w:rFonts w:ascii="Source Sans Pro" w:hAnsi="Source Sans Pro"/>
          <w:sz w:val="20"/>
          <w:szCs w:val="20"/>
        </w:rPr>
      </w:pPr>
      <w:r w:rsidRPr="005F40BE">
        <w:rPr>
          <w:rFonts w:ascii="Source Sans Pro" w:hAnsi="Source Sans Pro"/>
          <w:sz w:val="20"/>
          <w:szCs w:val="20"/>
        </w:rPr>
        <w:t xml:space="preserve">building the capacity of teachers, principals and other system leaders to respond to the learning needs of all students; </w:t>
      </w:r>
    </w:p>
    <w:p w14:paraId="1C8E81F7" w14:textId="77777777" w:rsidR="00EE729F" w:rsidRPr="005F40BE" w:rsidRDefault="00EE729F" w:rsidP="00EE729F">
      <w:pPr>
        <w:pStyle w:val="Listwithletters"/>
        <w:numPr>
          <w:ilvl w:val="0"/>
          <w:numId w:val="26"/>
        </w:numPr>
        <w:rPr>
          <w:rFonts w:ascii="Source Sans Pro" w:hAnsi="Source Sans Pro"/>
          <w:sz w:val="20"/>
          <w:szCs w:val="20"/>
        </w:rPr>
      </w:pPr>
      <w:r w:rsidRPr="005F40BE">
        <w:rPr>
          <w:rFonts w:ascii="Source Sans Pro" w:hAnsi="Source Sans Pro"/>
          <w:sz w:val="20"/>
          <w:szCs w:val="20"/>
        </w:rPr>
        <w:t xml:space="preserve">facilitating authority-wide professional growth, supervision and evaluation processes to ensure that all teachers, principals and other system leaders meet their respective professional practice standards; </w:t>
      </w:r>
    </w:p>
    <w:p w14:paraId="221CA60B" w14:textId="700CB496" w:rsidR="00EE729F" w:rsidRPr="005F40BE" w:rsidRDefault="00EE729F" w:rsidP="00EE729F">
      <w:pPr>
        <w:pStyle w:val="Listwithletters"/>
        <w:numPr>
          <w:ilvl w:val="0"/>
          <w:numId w:val="26"/>
        </w:numPr>
        <w:rPr>
          <w:rFonts w:ascii="Source Sans Pro" w:hAnsi="Source Sans Pro"/>
          <w:sz w:val="20"/>
          <w:szCs w:val="20"/>
        </w:rPr>
      </w:pPr>
      <w:r w:rsidRPr="005F40BE">
        <w:rPr>
          <w:rFonts w:ascii="Source Sans Pro" w:hAnsi="Source Sans Pro"/>
          <w:sz w:val="20"/>
          <w:szCs w:val="20"/>
        </w:rPr>
        <w:t xml:space="preserve">facilitating mentorship and induction supports for teachers, principals and other system leaders in the school authority as required; </w:t>
      </w:r>
      <w:r w:rsidR="00E831C6">
        <w:rPr>
          <w:rFonts w:ascii="Source Sans Pro" w:hAnsi="Source Sans Pro"/>
          <w:sz w:val="20"/>
          <w:szCs w:val="20"/>
        </w:rPr>
        <w:t>and</w:t>
      </w:r>
    </w:p>
    <w:p w14:paraId="2105CA65" w14:textId="77777777" w:rsidR="007E1F48" w:rsidRDefault="00EE729F" w:rsidP="007E1F48">
      <w:pPr>
        <w:pStyle w:val="Listwithletters"/>
        <w:numPr>
          <w:ilvl w:val="0"/>
          <w:numId w:val="26"/>
        </w:numPr>
        <w:rPr>
          <w:rFonts w:ascii="Source Sans Pro" w:hAnsi="Source Sans Pro"/>
          <w:sz w:val="20"/>
          <w:szCs w:val="20"/>
        </w:rPr>
      </w:pPr>
      <w:r w:rsidRPr="005F40BE">
        <w:rPr>
          <w:rFonts w:ascii="Source Sans Pro" w:hAnsi="Source Sans Pro"/>
          <w:sz w:val="20"/>
          <w:szCs w:val="20"/>
        </w:rPr>
        <w:t>supporting principals, other system leaders and superintendents in providing opportunities for members of the school community to develop leadership capacity;</w:t>
      </w:r>
    </w:p>
    <w:p w14:paraId="0C36EA26" w14:textId="06FF6DCE" w:rsidR="00EE729F" w:rsidRPr="007E1F48" w:rsidRDefault="007E1F48" w:rsidP="007E1F48">
      <w:pPr>
        <w:pStyle w:val="Listwithletters"/>
        <w:rPr>
          <w:rFonts w:ascii="Source Sans Pro" w:hAnsi="Source Sans Pro"/>
          <w:sz w:val="20"/>
          <w:szCs w:val="20"/>
        </w:rPr>
      </w:pPr>
      <w:proofErr w:type="spellStart"/>
      <w:r>
        <w:rPr>
          <w:rFonts w:ascii="Source Sans Pro" w:hAnsi="Source Sans Pro"/>
          <w:sz w:val="20"/>
          <w:szCs w:val="20"/>
        </w:rPr>
        <w:t>i</w:t>
      </w:r>
      <w:proofErr w:type="spellEnd"/>
      <w:r>
        <w:rPr>
          <w:rFonts w:ascii="Source Sans Pro" w:hAnsi="Source Sans Pro"/>
          <w:sz w:val="20"/>
          <w:szCs w:val="20"/>
        </w:rPr>
        <w:t xml:space="preserve">.      </w:t>
      </w:r>
      <w:r w:rsidR="00EE729F" w:rsidRPr="007E1F48">
        <w:rPr>
          <w:rFonts w:ascii="Source Sans Pro" w:hAnsi="Source Sans Pro"/>
          <w:sz w:val="20"/>
          <w:szCs w:val="20"/>
        </w:rPr>
        <w:t>promoting a school authority-wide culture of collaboration, excellence and professionalism.</w:t>
      </w:r>
    </w:p>
    <w:p w14:paraId="1756613B" w14:textId="78290C57" w:rsidR="005F40BE" w:rsidRDefault="00FB135D" w:rsidP="00FB135D">
      <w:pPr>
        <w:pStyle w:val="ListParagraph"/>
        <w:spacing w:line="240" w:lineRule="auto"/>
        <w:ind w:left="709"/>
        <w:contextualSpacing w:val="0"/>
        <w:jc w:val="both"/>
        <w:rPr>
          <w:rFonts w:ascii="Source Sans Pro" w:eastAsia="Source Sans Pro" w:hAnsi="Source Sans Pro"/>
          <w:color w:val="333333"/>
        </w:rPr>
      </w:pPr>
      <w:r w:rsidRPr="00352CE3">
        <w:rPr>
          <w:rFonts w:ascii="Source Sans Pro" w:eastAsia="Source Sans Pro" w:hAnsi="Source Sans Pro"/>
          <w:noProof/>
          <w:color w:val="333333"/>
          <w:lang w:val="en-US" w:eastAsia="en-US"/>
        </w:rPr>
        <w:drawing>
          <wp:inline distT="0" distB="0" distL="0" distR="0" wp14:anchorId="399FC15E" wp14:editId="40CA0E30">
            <wp:extent cx="4771785" cy="69668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9458" cy="699260"/>
                    </a:xfrm>
                    <a:prstGeom prst="rect">
                      <a:avLst/>
                    </a:prstGeom>
                  </pic:spPr>
                </pic:pic>
              </a:graphicData>
            </a:graphic>
          </wp:inline>
        </w:drawing>
      </w:r>
    </w:p>
    <w:p w14:paraId="11D4527C" w14:textId="690ACD56" w:rsidR="00C50EBA" w:rsidRPr="00C50EBA" w:rsidRDefault="00C50EBA" w:rsidP="007E1F48">
      <w:pPr>
        <w:spacing w:line="240" w:lineRule="auto"/>
        <w:ind w:left="720" w:hanging="360"/>
        <w:contextualSpacing w:val="0"/>
        <w:jc w:val="center"/>
        <w:rPr>
          <w:rFonts w:ascii="Source Sans Pro" w:eastAsia="Source Sans Pro" w:hAnsi="Source Sans Pro"/>
          <w:b/>
          <w:sz w:val="28"/>
          <w:szCs w:val="28"/>
        </w:rPr>
      </w:pPr>
      <w:r w:rsidRPr="00C50EBA">
        <w:rPr>
          <w:rFonts w:ascii="Source Sans Pro" w:eastAsia="Source Sans Pro" w:hAnsi="Source Sans Pro"/>
          <w:b/>
          <w:sz w:val="28"/>
          <w:szCs w:val="28"/>
        </w:rPr>
        <w:lastRenderedPageBreak/>
        <w:t>CASS Commissioned Research Reports - Highlights</w:t>
      </w:r>
    </w:p>
    <w:p w14:paraId="0938872C" w14:textId="7CE2CFF1" w:rsidR="00C50EBA" w:rsidRDefault="00C50EBA">
      <w:pPr>
        <w:pBdr>
          <w:top w:val="nil"/>
          <w:left w:val="nil"/>
          <w:bottom w:val="nil"/>
          <w:right w:val="nil"/>
          <w:between w:val="nil"/>
        </w:pBdr>
        <w:contextualSpacing w:val="0"/>
        <w:jc w:val="both"/>
        <w:rPr>
          <w:rFonts w:ascii="Source Sans Pro" w:eastAsia="Source Sans Pro" w:hAnsi="Source Sans Pro"/>
          <w:b/>
        </w:rPr>
      </w:pPr>
    </w:p>
    <w:p w14:paraId="3EF7A071" w14:textId="24503E66" w:rsidR="002F0F84" w:rsidRPr="00352CE3" w:rsidRDefault="00FB135D">
      <w:pPr>
        <w:pBdr>
          <w:top w:val="nil"/>
          <w:left w:val="nil"/>
          <w:bottom w:val="nil"/>
          <w:right w:val="nil"/>
          <w:between w:val="nil"/>
        </w:pBdr>
        <w:contextualSpacing w:val="0"/>
        <w:jc w:val="both"/>
        <w:rPr>
          <w:rFonts w:ascii="Source Sans Pro" w:eastAsia="Source Sans Pro" w:hAnsi="Source Sans Pro"/>
          <w:b/>
          <w:color w:val="000000"/>
        </w:rPr>
      </w:pPr>
      <w:r w:rsidRPr="00EE729F">
        <w:rPr>
          <w:rFonts w:ascii="Source Sans Pro" w:eastAsia="Source Sans Pro" w:hAnsi="Source Sans Pro"/>
          <w:noProof/>
          <w:lang w:val="en-US" w:eastAsia="en-US"/>
        </w:rPr>
        <w:drawing>
          <wp:anchor distT="0" distB="0" distL="114300" distR="114300" simplePos="0" relativeHeight="251666944" behindDoc="0" locked="0" layoutInCell="1" allowOverlap="1" wp14:anchorId="1DA3997F" wp14:editId="10F9045E">
            <wp:simplePos x="0" y="0"/>
            <wp:positionH relativeFrom="margin">
              <wp:align>left</wp:align>
            </wp:positionH>
            <wp:positionV relativeFrom="margin">
              <wp:posOffset>632524</wp:posOffset>
            </wp:positionV>
            <wp:extent cx="1714500" cy="1796415"/>
            <wp:effectExtent l="57150" t="57150" r="57150" b="514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14500" cy="1796415"/>
                    </a:xfrm>
                    <a:prstGeom prst="rect">
                      <a:avLst/>
                    </a:prstGeom>
                    <a:ln w="5715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036947" w:rsidRPr="00352CE3">
        <w:rPr>
          <w:rFonts w:ascii="Source Sans Pro" w:eastAsia="Source Sans Pro" w:hAnsi="Source Sans Pro"/>
          <w:b/>
        </w:rPr>
        <w:t xml:space="preserve">Review of the Research </w:t>
      </w:r>
      <w:r w:rsidR="00036947" w:rsidRPr="00352CE3">
        <w:rPr>
          <w:rFonts w:ascii="Source Sans Pro" w:eastAsia="Source Sans Pro" w:hAnsi="Source Sans Pro"/>
          <w:b/>
          <w:color w:val="000000"/>
        </w:rPr>
        <w:t>on Qu</w:t>
      </w:r>
      <w:r w:rsidR="00036947" w:rsidRPr="00352CE3">
        <w:rPr>
          <w:rFonts w:ascii="Source Sans Pro" w:eastAsia="Source Sans Pro" w:hAnsi="Source Sans Pro"/>
          <w:b/>
        </w:rPr>
        <w:t xml:space="preserve">ality Leadership Development Programs and Practices </w:t>
      </w:r>
    </w:p>
    <w:p w14:paraId="3CD2F64D" w14:textId="401AF61D" w:rsidR="002F0F84" w:rsidRPr="00352CE3" w:rsidRDefault="00951480">
      <w:pPr>
        <w:contextualSpacing w:val="0"/>
        <w:jc w:val="both"/>
        <w:rPr>
          <w:rFonts w:ascii="Source Sans Pro" w:eastAsia="Source Sans Pro" w:hAnsi="Source Sans Pro"/>
        </w:rPr>
      </w:pPr>
      <w:hyperlink r:id="rId25" w:history="1">
        <w:r w:rsidR="00FD1E94" w:rsidRPr="00352CE3">
          <w:rPr>
            <w:rStyle w:val="Hyperlink"/>
            <w:rFonts w:ascii="Source Sans Pro" w:eastAsia="Source Sans Pro" w:hAnsi="Source Sans Pro"/>
          </w:rPr>
          <w:t>https://cassalberta.ca/resources/research-and-position-papers/</w:t>
        </w:r>
      </w:hyperlink>
    </w:p>
    <w:p w14:paraId="17B48E35" w14:textId="5B5040F5" w:rsidR="00FD1E94" w:rsidRPr="00352CE3" w:rsidRDefault="00FD1E94">
      <w:pPr>
        <w:contextualSpacing w:val="0"/>
        <w:jc w:val="both"/>
        <w:rPr>
          <w:rFonts w:ascii="Source Sans Pro" w:eastAsia="Source Sans Pro" w:hAnsi="Source Sans Pro"/>
        </w:rPr>
      </w:pPr>
    </w:p>
    <w:p w14:paraId="043FCD5B" w14:textId="610C3683" w:rsidR="002F0F84" w:rsidRPr="00352CE3" w:rsidRDefault="00036947">
      <w:pPr>
        <w:contextualSpacing w:val="0"/>
        <w:jc w:val="both"/>
        <w:rPr>
          <w:rFonts w:ascii="Source Sans Pro" w:eastAsia="Source Sans Pro" w:hAnsi="Source Sans Pro"/>
        </w:rPr>
      </w:pPr>
      <w:r w:rsidRPr="00352CE3">
        <w:rPr>
          <w:rFonts w:ascii="Source Sans Pro" w:eastAsia="Source Sans Pro" w:hAnsi="Source Sans Pro"/>
        </w:rPr>
        <w:t>In 2018, CASS commissioned three projects to support system leadership development programs and practices. A summary of the work was provided in a foreword written by Dr. Michael Full</w:t>
      </w:r>
      <w:r w:rsidR="00CC2B65" w:rsidRPr="00352CE3">
        <w:rPr>
          <w:rFonts w:ascii="Source Sans Pro" w:eastAsia="Source Sans Pro" w:hAnsi="Source Sans Pro"/>
        </w:rPr>
        <w:t>a</w:t>
      </w:r>
      <w:r w:rsidRPr="00352CE3">
        <w:rPr>
          <w:rFonts w:ascii="Source Sans Pro" w:eastAsia="Source Sans Pro" w:hAnsi="Source Sans Pro"/>
        </w:rPr>
        <w:t xml:space="preserve">n and Dr. Santiago </w:t>
      </w:r>
      <w:r w:rsidR="00EE729F" w:rsidRPr="00FB135D">
        <w:rPr>
          <w:rFonts w:ascii="Source Sans Pro" w:eastAsia="Source Sans Pro" w:hAnsi="Source Sans Pro"/>
        </w:rPr>
        <w:t>Rinc</w:t>
      </w:r>
      <w:r w:rsidR="00FB135D" w:rsidRPr="00FB135D">
        <w:rPr>
          <w:rFonts w:ascii="Source Sans Pro" w:eastAsia="Source Sans Pro" w:hAnsi="Source Sans Pro"/>
        </w:rPr>
        <w:t>ó</w:t>
      </w:r>
      <w:r w:rsidR="00EE729F" w:rsidRPr="00FB135D">
        <w:rPr>
          <w:rFonts w:ascii="Source Sans Pro" w:eastAsia="Source Sans Pro" w:hAnsi="Source Sans Pro"/>
        </w:rPr>
        <w:t>n</w:t>
      </w:r>
      <w:r w:rsidRPr="00FB135D">
        <w:rPr>
          <w:rFonts w:ascii="Source Sans Pro" w:eastAsia="Source Sans Pro" w:hAnsi="Source Sans Pro"/>
        </w:rPr>
        <w:t>-Gallardo:</w:t>
      </w:r>
    </w:p>
    <w:p w14:paraId="4F3483B8" w14:textId="500D86C6" w:rsidR="00B82B6E" w:rsidRDefault="00B82B6E">
      <w:pPr>
        <w:contextualSpacing w:val="0"/>
        <w:jc w:val="both"/>
      </w:pPr>
    </w:p>
    <w:p w14:paraId="3E85FC59" w14:textId="2A1C8F44" w:rsidR="002F0F84" w:rsidRPr="00352CE3" w:rsidRDefault="00951480">
      <w:pPr>
        <w:contextualSpacing w:val="0"/>
        <w:jc w:val="both"/>
        <w:rPr>
          <w:rFonts w:ascii="Source Sans Pro" w:eastAsia="Source Sans Pro" w:hAnsi="Source Sans Pro"/>
        </w:rPr>
      </w:pPr>
      <w:hyperlink r:id="rId26">
        <w:r w:rsidR="00036947" w:rsidRPr="00352CE3">
          <w:rPr>
            <w:rFonts w:ascii="Source Sans Pro" w:eastAsia="Source Sans Pro" w:hAnsi="Source Sans Pro"/>
            <w:color w:val="1155CC"/>
            <w:u w:val="single"/>
          </w:rPr>
          <w:t xml:space="preserve">Superintendents as Lead Learners: The Next Frontier in Whole System Improvement. Foreword for set of three reports on Leadership Development and Learning in Alberta. </w:t>
        </w:r>
      </w:hyperlink>
    </w:p>
    <w:p w14:paraId="5E1DC856" w14:textId="130831F4" w:rsidR="002F0F84" w:rsidRPr="00352CE3" w:rsidRDefault="002F0F84">
      <w:pPr>
        <w:contextualSpacing w:val="0"/>
        <w:jc w:val="both"/>
        <w:rPr>
          <w:rFonts w:ascii="Source Sans Pro" w:eastAsia="Source Sans Pro" w:hAnsi="Source Sans Pro"/>
        </w:rPr>
      </w:pPr>
    </w:p>
    <w:p w14:paraId="5F118D58" w14:textId="35768D9F" w:rsidR="002F0F84" w:rsidRDefault="00036947">
      <w:pPr>
        <w:contextualSpacing w:val="0"/>
        <w:jc w:val="both"/>
        <w:rPr>
          <w:rFonts w:ascii="Source Sans Pro" w:eastAsia="Source Sans Pro" w:hAnsi="Source Sans Pro"/>
        </w:rPr>
      </w:pPr>
      <w:r w:rsidRPr="00352CE3">
        <w:rPr>
          <w:rFonts w:ascii="Source Sans Pro" w:eastAsia="Source Sans Pro" w:hAnsi="Source Sans Pro"/>
        </w:rPr>
        <w:t>Full</w:t>
      </w:r>
      <w:r w:rsidR="00CC2B65" w:rsidRPr="00352CE3">
        <w:rPr>
          <w:rFonts w:ascii="Source Sans Pro" w:eastAsia="Source Sans Pro" w:hAnsi="Source Sans Pro"/>
        </w:rPr>
        <w:t>a</w:t>
      </w:r>
      <w:r w:rsidRPr="00352CE3">
        <w:rPr>
          <w:rFonts w:ascii="Source Sans Pro" w:eastAsia="Source Sans Pro" w:hAnsi="Source Sans Pro"/>
        </w:rPr>
        <w:t>n and Rincon-Gallardo note that CASS members are focused on a learning agenda like never before with clearly articulated strategies, nuanced and collaborative approaches to leadership and a relentless focus on improving student learning.</w:t>
      </w:r>
    </w:p>
    <w:p w14:paraId="40880E1D" w14:textId="29948EFD" w:rsidR="00AD2D4B" w:rsidRPr="00352CE3" w:rsidRDefault="00AD2D4B">
      <w:pPr>
        <w:contextualSpacing w:val="0"/>
        <w:jc w:val="both"/>
        <w:rPr>
          <w:rFonts w:ascii="Source Sans Pro" w:eastAsia="Source Sans Pro" w:hAnsi="Source Sans Pro"/>
        </w:rPr>
      </w:pPr>
    </w:p>
    <w:p w14:paraId="3F6849A0" w14:textId="054ED120" w:rsidR="002F0F84" w:rsidRPr="00352CE3" w:rsidRDefault="00036947">
      <w:pPr>
        <w:numPr>
          <w:ilvl w:val="0"/>
          <w:numId w:val="14"/>
        </w:numPr>
        <w:jc w:val="both"/>
        <w:rPr>
          <w:rFonts w:ascii="Source Sans Pro" w:eastAsia="Source Sans Pro" w:hAnsi="Source Sans Pro"/>
        </w:rPr>
      </w:pPr>
      <w:r w:rsidRPr="00352CE3">
        <w:rPr>
          <w:rFonts w:ascii="Source Sans Pro" w:eastAsia="Source Sans Pro" w:hAnsi="Source Sans Pro"/>
        </w:rPr>
        <w:t xml:space="preserve">System leaders, like principals, are most effective when they participate as learners as they support </w:t>
      </w:r>
      <w:proofErr w:type="gramStart"/>
      <w:r w:rsidRPr="00352CE3">
        <w:rPr>
          <w:rFonts w:ascii="Source Sans Pro" w:eastAsia="Source Sans Pro" w:hAnsi="Source Sans Pro"/>
        </w:rPr>
        <w:t>those</w:t>
      </w:r>
      <w:proofErr w:type="gramEnd"/>
      <w:r w:rsidRPr="00352CE3">
        <w:rPr>
          <w:rFonts w:ascii="Source Sans Pro" w:eastAsia="Source Sans Pro" w:hAnsi="Source Sans Pro"/>
        </w:rPr>
        <w:t xml:space="preserve"> they lead to collectively examine and improve their practice - they learn along with school leaders what’s working and what isn’t.</w:t>
      </w:r>
    </w:p>
    <w:p w14:paraId="1EDD651B" w14:textId="1F2B4EC7" w:rsidR="002F0F84" w:rsidRPr="00352CE3" w:rsidRDefault="00036947">
      <w:pPr>
        <w:numPr>
          <w:ilvl w:val="0"/>
          <w:numId w:val="14"/>
        </w:numPr>
        <w:jc w:val="both"/>
        <w:rPr>
          <w:rFonts w:ascii="Source Sans Pro" w:eastAsia="Source Sans Pro" w:hAnsi="Source Sans Pro"/>
        </w:rPr>
      </w:pPr>
      <w:r w:rsidRPr="00352CE3">
        <w:rPr>
          <w:rFonts w:ascii="Source Sans Pro" w:eastAsia="Source Sans Pro" w:hAnsi="Source Sans Pro"/>
        </w:rPr>
        <w:t xml:space="preserve">With the new SLQS, superintendents and system leaders have a great opportunity to embrace the role of lead learners to move the work of whole system improvement. </w:t>
      </w:r>
    </w:p>
    <w:p w14:paraId="2E7C7874" w14:textId="63F78B12" w:rsidR="002F0F84" w:rsidRPr="00352CE3" w:rsidRDefault="00036947">
      <w:pPr>
        <w:numPr>
          <w:ilvl w:val="0"/>
          <w:numId w:val="14"/>
        </w:numPr>
        <w:jc w:val="both"/>
        <w:rPr>
          <w:rFonts w:ascii="Source Sans Pro" w:eastAsia="Source Sans Pro" w:hAnsi="Source Sans Pro"/>
        </w:rPr>
      </w:pPr>
      <w:r w:rsidRPr="00352CE3">
        <w:rPr>
          <w:rFonts w:ascii="Source Sans Pro" w:eastAsia="Source Sans Pro" w:hAnsi="Source Sans Pro"/>
        </w:rPr>
        <w:t>A force for system transformation is created when leaders liberate and support those they lead, collaborate and connect laterally with other leaders to learn from and support each other, and leverage and influence the system above them.</w:t>
      </w:r>
    </w:p>
    <w:p w14:paraId="7825C417" w14:textId="476C5D79" w:rsidR="002F0F84" w:rsidRDefault="002F0F84">
      <w:pPr>
        <w:contextualSpacing w:val="0"/>
        <w:jc w:val="both"/>
        <w:rPr>
          <w:rFonts w:ascii="Source Sans Pro" w:eastAsia="Source Sans Pro" w:hAnsi="Source Sans Pro"/>
        </w:rPr>
      </w:pPr>
    </w:p>
    <w:p w14:paraId="5BE0B145" w14:textId="234AD1B0" w:rsidR="002F0F84" w:rsidRPr="00352CE3" w:rsidRDefault="00FB135D">
      <w:pPr>
        <w:contextualSpacing w:val="0"/>
        <w:jc w:val="both"/>
        <w:rPr>
          <w:rFonts w:ascii="Source Sans Pro" w:eastAsia="Source Sans Pro" w:hAnsi="Source Sans Pro"/>
          <w:b/>
        </w:rPr>
      </w:pPr>
      <w:r w:rsidRPr="00352CE3">
        <w:rPr>
          <w:rFonts w:ascii="Source Sans Pro" w:hAnsi="Source Sans Pro"/>
          <w:noProof/>
          <w:lang w:val="en-US" w:eastAsia="en-US"/>
        </w:rPr>
        <w:drawing>
          <wp:anchor distT="0" distB="0" distL="114300" distR="114300" simplePos="0" relativeHeight="251656192" behindDoc="0" locked="0" layoutInCell="1" allowOverlap="1" wp14:anchorId="09ED6C02" wp14:editId="48D64CEC">
            <wp:simplePos x="0" y="0"/>
            <wp:positionH relativeFrom="margin">
              <wp:posOffset>1024</wp:posOffset>
            </wp:positionH>
            <wp:positionV relativeFrom="margin">
              <wp:posOffset>5710555</wp:posOffset>
            </wp:positionV>
            <wp:extent cx="1669415" cy="2033270"/>
            <wp:effectExtent l="50800" t="50800" r="57785" b="4953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69415" cy="2033270"/>
                    </a:xfrm>
                    <a:prstGeom prst="rect">
                      <a:avLst/>
                    </a:prstGeom>
                    <a:ln w="57150">
                      <a:solidFill>
                        <a:schemeClr val="accent3"/>
                      </a:solidFill>
                    </a:ln>
                  </pic:spPr>
                </pic:pic>
              </a:graphicData>
            </a:graphic>
            <wp14:sizeRelH relativeFrom="margin">
              <wp14:pctWidth>0</wp14:pctWidth>
            </wp14:sizeRelH>
            <wp14:sizeRelV relativeFrom="margin">
              <wp14:pctHeight>0</wp14:pctHeight>
            </wp14:sizeRelV>
          </wp:anchor>
        </w:drawing>
      </w:r>
      <w:hyperlink r:id="rId28">
        <w:r w:rsidR="00036947" w:rsidRPr="00352CE3">
          <w:rPr>
            <w:rFonts w:ascii="Source Sans Pro" w:eastAsia="Source Sans Pro" w:hAnsi="Source Sans Pro"/>
            <w:color w:val="0563C1"/>
            <w:u w:val="single"/>
          </w:rPr>
          <w:t>Literature Review on the Best Practices in Leadership Development</w:t>
        </w:r>
      </w:hyperlink>
      <w:r w:rsidR="00036947" w:rsidRPr="00352CE3">
        <w:rPr>
          <w:rFonts w:ascii="Source Sans Pro" w:eastAsia="Source Sans Pro" w:hAnsi="Source Sans Pro"/>
        </w:rPr>
        <w:t xml:space="preserve"> </w:t>
      </w:r>
    </w:p>
    <w:p w14:paraId="55FD9B47" w14:textId="3C2E9155" w:rsidR="002F0F84" w:rsidRPr="00352CE3" w:rsidRDefault="002F0F84">
      <w:pPr>
        <w:spacing w:line="240" w:lineRule="auto"/>
        <w:contextualSpacing w:val="0"/>
        <w:jc w:val="both"/>
        <w:rPr>
          <w:rFonts w:ascii="Source Sans Pro" w:eastAsia="Source Sans Pro" w:hAnsi="Source Sans Pro"/>
          <w:b/>
        </w:rPr>
      </w:pPr>
    </w:p>
    <w:p w14:paraId="0F647ABA" w14:textId="123A5312" w:rsidR="00A21DE1" w:rsidRPr="00352CE3" w:rsidRDefault="00036947" w:rsidP="007F14D5">
      <w:pPr>
        <w:contextualSpacing w:val="0"/>
        <w:jc w:val="both"/>
        <w:rPr>
          <w:rFonts w:ascii="Source Sans Pro" w:eastAsia="Source Sans Pro" w:hAnsi="Source Sans Pro"/>
        </w:rPr>
      </w:pPr>
      <w:r w:rsidRPr="00352CE3">
        <w:rPr>
          <w:rFonts w:ascii="Source Sans Pro" w:eastAsia="Source Sans Pro" w:hAnsi="Source Sans Pro"/>
        </w:rPr>
        <w:t>Five key areas from the CASS literature review highlight the importance of the following promising practices:</w:t>
      </w:r>
    </w:p>
    <w:p w14:paraId="4190C0B1" w14:textId="760EF8CD" w:rsidR="002F0F84" w:rsidRPr="00352CE3" w:rsidRDefault="00036947" w:rsidP="00FB135D">
      <w:pPr>
        <w:numPr>
          <w:ilvl w:val="0"/>
          <w:numId w:val="21"/>
        </w:numPr>
        <w:spacing w:after="120" w:line="240" w:lineRule="auto"/>
        <w:ind w:left="3261" w:hanging="567"/>
        <w:contextualSpacing w:val="0"/>
        <w:jc w:val="both"/>
        <w:rPr>
          <w:rFonts w:ascii="Source Sans Pro" w:eastAsia="Source Sans Pro" w:hAnsi="Source Sans Pro"/>
        </w:rPr>
      </w:pPr>
      <w:r w:rsidRPr="00352CE3">
        <w:rPr>
          <w:rFonts w:ascii="Source Sans Pro" w:eastAsia="Source Sans Pro" w:hAnsi="Source Sans Pro"/>
        </w:rPr>
        <w:t>focusing on high impact strategies (e.g. instructional leadership);</w:t>
      </w:r>
    </w:p>
    <w:p w14:paraId="693D199E" w14:textId="651EC1DA" w:rsidR="002F0F84" w:rsidRPr="00352CE3" w:rsidRDefault="00036947" w:rsidP="00FB135D">
      <w:pPr>
        <w:numPr>
          <w:ilvl w:val="0"/>
          <w:numId w:val="21"/>
        </w:numPr>
        <w:spacing w:after="120" w:line="240" w:lineRule="auto"/>
        <w:ind w:left="3261" w:hanging="567"/>
        <w:contextualSpacing w:val="0"/>
        <w:jc w:val="both"/>
        <w:rPr>
          <w:rFonts w:ascii="Source Sans Pro" w:eastAsia="Source Sans Pro" w:hAnsi="Source Sans Pro"/>
        </w:rPr>
      </w:pPr>
      <w:r w:rsidRPr="00352CE3">
        <w:rPr>
          <w:rFonts w:ascii="Source Sans Pro" w:eastAsia="Source Sans Pro" w:hAnsi="Source Sans Pro"/>
        </w:rPr>
        <w:t>grounding decision making on evidence and research;</w:t>
      </w:r>
    </w:p>
    <w:p w14:paraId="680CC200" w14:textId="005B3B2D" w:rsidR="002F0F84" w:rsidRPr="00352CE3" w:rsidRDefault="00036947" w:rsidP="00FB135D">
      <w:pPr>
        <w:numPr>
          <w:ilvl w:val="0"/>
          <w:numId w:val="21"/>
        </w:numPr>
        <w:spacing w:after="120" w:line="240" w:lineRule="auto"/>
        <w:ind w:left="3261" w:hanging="567"/>
        <w:contextualSpacing w:val="0"/>
        <w:jc w:val="both"/>
        <w:rPr>
          <w:rFonts w:ascii="Source Sans Pro" w:eastAsia="Source Sans Pro" w:hAnsi="Source Sans Pro"/>
        </w:rPr>
      </w:pPr>
      <w:r w:rsidRPr="00352CE3">
        <w:rPr>
          <w:rFonts w:ascii="Source Sans Pro" w:eastAsia="Source Sans Pro" w:hAnsi="Source Sans Pro"/>
        </w:rPr>
        <w:t>maintaining a diversity in approaches and resources to respond to the context and needs of each leader and school authority;</w:t>
      </w:r>
    </w:p>
    <w:p w14:paraId="4C7B60A7" w14:textId="7494410B" w:rsidR="002F0F84" w:rsidRPr="00352CE3" w:rsidRDefault="00036947" w:rsidP="00FB135D">
      <w:pPr>
        <w:numPr>
          <w:ilvl w:val="0"/>
          <w:numId w:val="21"/>
        </w:numPr>
        <w:spacing w:after="120" w:line="240" w:lineRule="auto"/>
        <w:ind w:left="3261" w:hanging="567"/>
        <w:contextualSpacing w:val="0"/>
        <w:jc w:val="both"/>
        <w:rPr>
          <w:rFonts w:ascii="Source Sans Pro" w:eastAsia="Source Sans Pro" w:hAnsi="Source Sans Pro"/>
        </w:rPr>
      </w:pPr>
      <w:r w:rsidRPr="00352CE3">
        <w:rPr>
          <w:rFonts w:ascii="Source Sans Pro" w:eastAsia="Source Sans Pro" w:hAnsi="Source Sans Pro"/>
        </w:rPr>
        <w:t>attending to cultural needs for students</w:t>
      </w:r>
      <w:r w:rsidR="00F63C94" w:rsidRPr="00352CE3">
        <w:rPr>
          <w:rFonts w:ascii="Source Sans Pro" w:eastAsia="Source Sans Pro" w:hAnsi="Source Sans Pro"/>
        </w:rPr>
        <w:t>’</w:t>
      </w:r>
      <w:r w:rsidRPr="00352CE3">
        <w:rPr>
          <w:rFonts w:ascii="Source Sans Pro" w:eastAsia="Source Sans Pro" w:hAnsi="Source Sans Pro"/>
        </w:rPr>
        <w:t xml:space="preserve"> success; and</w:t>
      </w:r>
    </w:p>
    <w:p w14:paraId="72379A99" w14:textId="6E7AE326" w:rsidR="006F4DEA" w:rsidRDefault="00036947" w:rsidP="00FB135D">
      <w:pPr>
        <w:numPr>
          <w:ilvl w:val="0"/>
          <w:numId w:val="21"/>
        </w:numPr>
        <w:spacing w:after="120" w:line="240" w:lineRule="auto"/>
        <w:ind w:left="3261" w:hanging="3051"/>
        <w:contextualSpacing w:val="0"/>
        <w:jc w:val="both"/>
        <w:rPr>
          <w:rFonts w:ascii="Source Sans Pro" w:eastAsia="Source Sans Pro" w:hAnsi="Source Sans Pro"/>
        </w:rPr>
      </w:pPr>
      <w:r w:rsidRPr="005F40BE">
        <w:rPr>
          <w:rFonts w:ascii="Source Sans Pro" w:eastAsia="Source Sans Pro" w:hAnsi="Source Sans Pro"/>
        </w:rPr>
        <w:t xml:space="preserve">treating the SLQS competencies as interwoven and interdependent. </w:t>
      </w:r>
    </w:p>
    <w:p w14:paraId="13374237" w14:textId="77777777" w:rsidR="00A21DE1" w:rsidRDefault="00A21DE1">
      <w:pPr>
        <w:spacing w:line="240" w:lineRule="auto"/>
        <w:contextualSpacing w:val="0"/>
        <w:jc w:val="both"/>
      </w:pPr>
    </w:p>
    <w:p w14:paraId="07B07A84" w14:textId="55BA2A6F" w:rsidR="00A21DE1" w:rsidRPr="00E040B5" w:rsidRDefault="00FB135D">
      <w:pPr>
        <w:spacing w:line="240" w:lineRule="auto"/>
        <w:contextualSpacing w:val="0"/>
        <w:jc w:val="both"/>
      </w:pPr>
      <w:r w:rsidRPr="00352CE3">
        <w:rPr>
          <w:rFonts w:ascii="Source Sans Pro" w:hAnsi="Source Sans Pro"/>
          <w:noProof/>
          <w:lang w:val="en-US" w:eastAsia="en-US"/>
        </w:rPr>
        <w:lastRenderedPageBreak/>
        <w:drawing>
          <wp:anchor distT="0" distB="0" distL="114300" distR="114300" simplePos="0" relativeHeight="251658240" behindDoc="0" locked="0" layoutInCell="1" allowOverlap="1" wp14:anchorId="676DBDEC" wp14:editId="1984454E">
            <wp:simplePos x="0" y="0"/>
            <wp:positionH relativeFrom="margin">
              <wp:align>left</wp:align>
            </wp:positionH>
            <wp:positionV relativeFrom="margin">
              <wp:posOffset>64092</wp:posOffset>
            </wp:positionV>
            <wp:extent cx="1637030" cy="1805305"/>
            <wp:effectExtent l="57150" t="57150" r="58420" b="6159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37030" cy="1805305"/>
                    </a:xfrm>
                    <a:prstGeom prst="rect">
                      <a:avLst/>
                    </a:prstGeom>
                    <a:ln w="57150">
                      <a:solidFill>
                        <a:schemeClr val="accent1"/>
                      </a:solidFill>
                    </a:ln>
                  </pic:spPr>
                </pic:pic>
              </a:graphicData>
            </a:graphic>
            <wp14:sizeRelH relativeFrom="margin">
              <wp14:pctWidth>0</wp14:pctWidth>
            </wp14:sizeRelH>
            <wp14:sizeRelV relativeFrom="margin">
              <wp14:pctHeight>0</wp14:pctHeight>
            </wp14:sizeRelV>
          </wp:anchor>
        </w:drawing>
      </w:r>
      <w:hyperlink r:id="rId30">
        <w:r w:rsidR="00036947" w:rsidRPr="00352CE3">
          <w:rPr>
            <w:rFonts w:ascii="Source Sans Pro" w:eastAsia="Source Sans Pro" w:hAnsi="Source Sans Pro"/>
            <w:color w:val="0563C1"/>
            <w:u w:val="single"/>
          </w:rPr>
          <w:t>A Report on Leadership Learning through University-School Authority Partnerships</w:t>
        </w:r>
      </w:hyperlink>
    </w:p>
    <w:p w14:paraId="0AF75C30" w14:textId="5E5F751F" w:rsidR="0023454B" w:rsidRDefault="00036947" w:rsidP="007F14D5">
      <w:pPr>
        <w:spacing w:line="240" w:lineRule="auto"/>
        <w:contextualSpacing w:val="0"/>
        <w:jc w:val="both"/>
        <w:rPr>
          <w:rFonts w:ascii="Source Sans Pro" w:eastAsia="Source Sans Pro" w:hAnsi="Source Sans Pro"/>
        </w:rPr>
      </w:pPr>
      <w:r w:rsidRPr="00352CE3">
        <w:rPr>
          <w:rFonts w:ascii="Source Sans Pro" w:eastAsia="Source Sans Pro" w:hAnsi="Source Sans Pro"/>
        </w:rPr>
        <w:t xml:space="preserve">Highlights of three-year partnerships established between seven school districts and </w:t>
      </w:r>
      <w:r w:rsidR="00F63C94" w:rsidRPr="00352CE3">
        <w:rPr>
          <w:rFonts w:ascii="Source Sans Pro" w:eastAsia="Source Sans Pro" w:hAnsi="Source Sans Pro"/>
        </w:rPr>
        <w:t>two universities</w:t>
      </w:r>
      <w:r w:rsidRPr="00352CE3">
        <w:rPr>
          <w:rFonts w:ascii="Source Sans Pro" w:eastAsia="Source Sans Pro" w:hAnsi="Source Sans Pro"/>
        </w:rPr>
        <w:t xml:space="preserve"> (Calgary and Lethbridge) are summarized in this report. It describes strong expertise already in existence within Alberta on how to effectively nurture and develop university and school authority partnerships that positively transform the culture of the school authority and enhance student learning system-wide. </w:t>
      </w:r>
    </w:p>
    <w:p w14:paraId="718C42A7" w14:textId="3BBAEA32" w:rsidR="002F0F84" w:rsidRPr="00352CE3" w:rsidRDefault="005F40BE">
      <w:pPr>
        <w:spacing w:before="200" w:line="240" w:lineRule="auto"/>
        <w:contextualSpacing w:val="0"/>
        <w:jc w:val="both"/>
        <w:rPr>
          <w:rFonts w:ascii="Source Sans Pro" w:eastAsia="Source Sans Pro" w:hAnsi="Source Sans Pro"/>
        </w:rPr>
      </w:pPr>
      <w:r>
        <w:rPr>
          <w:rFonts w:ascii="Source Sans Pro" w:eastAsia="Source Sans Pro" w:hAnsi="Source Sans Pro"/>
        </w:rPr>
        <w:t xml:space="preserve">Based on </w:t>
      </w:r>
      <w:r w:rsidR="00FB135D">
        <w:rPr>
          <w:rFonts w:ascii="Source Sans Pro" w:eastAsia="Source Sans Pro" w:hAnsi="Source Sans Pro"/>
        </w:rPr>
        <w:t>these</w:t>
      </w:r>
      <w:r w:rsidRPr="00352CE3">
        <w:rPr>
          <w:rFonts w:ascii="Source Sans Pro" w:eastAsia="Source Sans Pro" w:hAnsi="Source Sans Pro"/>
        </w:rPr>
        <w:t xml:space="preserve"> seven showcased university and school authority partnerships </w:t>
      </w:r>
      <w:r>
        <w:rPr>
          <w:rFonts w:ascii="Source Sans Pro" w:eastAsia="Source Sans Pro" w:hAnsi="Source Sans Pro"/>
        </w:rPr>
        <w:t>th</w:t>
      </w:r>
      <w:r w:rsidR="00036947" w:rsidRPr="00352CE3">
        <w:rPr>
          <w:rFonts w:ascii="Source Sans Pro" w:eastAsia="Source Sans Pro" w:hAnsi="Source Sans Pro"/>
        </w:rPr>
        <w:t xml:space="preserve">e report highlights the value </w:t>
      </w:r>
      <w:r>
        <w:rPr>
          <w:rFonts w:ascii="Source Sans Pro" w:eastAsia="Source Sans Pro" w:hAnsi="Source Sans Pro"/>
        </w:rPr>
        <w:t>in working together as:</w:t>
      </w:r>
    </w:p>
    <w:p w14:paraId="2CE5E8E5" w14:textId="2A0C380E" w:rsidR="002F0F84" w:rsidRPr="00352CE3" w:rsidRDefault="00036947">
      <w:pPr>
        <w:numPr>
          <w:ilvl w:val="0"/>
          <w:numId w:val="15"/>
        </w:numPr>
        <w:spacing w:line="240" w:lineRule="auto"/>
        <w:ind w:left="810"/>
        <w:jc w:val="both"/>
        <w:rPr>
          <w:rFonts w:ascii="Source Sans Pro" w:eastAsia="Source Sans Pro" w:hAnsi="Source Sans Pro"/>
        </w:rPr>
      </w:pPr>
      <w:r w:rsidRPr="00352CE3">
        <w:rPr>
          <w:rFonts w:ascii="Source Sans Pro" w:eastAsia="Source Sans Pro" w:hAnsi="Source Sans Pro"/>
        </w:rPr>
        <w:t>increased trust;</w:t>
      </w:r>
    </w:p>
    <w:p w14:paraId="0B246625" w14:textId="124AB359" w:rsidR="002F0F84" w:rsidRPr="00352CE3" w:rsidRDefault="00036947">
      <w:pPr>
        <w:numPr>
          <w:ilvl w:val="0"/>
          <w:numId w:val="15"/>
        </w:numPr>
        <w:spacing w:line="240" w:lineRule="auto"/>
        <w:ind w:left="810"/>
        <w:jc w:val="both"/>
        <w:rPr>
          <w:rFonts w:ascii="Source Sans Pro" w:eastAsia="Source Sans Pro" w:hAnsi="Source Sans Pro"/>
        </w:rPr>
      </w:pPr>
      <w:r w:rsidRPr="00352CE3">
        <w:rPr>
          <w:rFonts w:ascii="Source Sans Pro" w:eastAsia="Source Sans Pro" w:hAnsi="Source Sans Pro"/>
        </w:rPr>
        <w:t>increased credibility;</w:t>
      </w:r>
    </w:p>
    <w:p w14:paraId="0E6F61D3" w14:textId="62C18606" w:rsidR="002F0F84" w:rsidRPr="00352CE3" w:rsidRDefault="00036947">
      <w:pPr>
        <w:numPr>
          <w:ilvl w:val="0"/>
          <w:numId w:val="15"/>
        </w:numPr>
        <w:spacing w:line="240" w:lineRule="auto"/>
        <w:ind w:left="810"/>
        <w:jc w:val="both"/>
        <w:rPr>
          <w:rFonts w:ascii="Source Sans Pro" w:eastAsia="Source Sans Pro" w:hAnsi="Source Sans Pro"/>
        </w:rPr>
      </w:pPr>
      <w:r w:rsidRPr="00352CE3">
        <w:rPr>
          <w:rFonts w:ascii="Source Sans Pro" w:eastAsia="Source Sans Pro" w:hAnsi="Source Sans Pro"/>
        </w:rPr>
        <w:t>bridging theory and practice;</w:t>
      </w:r>
    </w:p>
    <w:p w14:paraId="6208A0F6" w14:textId="0B2A5D39" w:rsidR="002F0F84" w:rsidRPr="00352CE3" w:rsidRDefault="00036947">
      <w:pPr>
        <w:numPr>
          <w:ilvl w:val="0"/>
          <w:numId w:val="15"/>
        </w:numPr>
        <w:spacing w:line="240" w:lineRule="auto"/>
        <w:ind w:left="810"/>
        <w:jc w:val="both"/>
        <w:rPr>
          <w:rFonts w:ascii="Source Sans Pro" w:eastAsia="Source Sans Pro" w:hAnsi="Source Sans Pro"/>
        </w:rPr>
      </w:pPr>
      <w:r w:rsidRPr="00352CE3">
        <w:rPr>
          <w:rFonts w:ascii="Source Sans Pro" w:eastAsia="Source Sans Pro" w:hAnsi="Source Sans Pro"/>
        </w:rPr>
        <w:t>exposure to adult learning practices; and</w:t>
      </w:r>
    </w:p>
    <w:p w14:paraId="054F5F82" w14:textId="0EE66E63" w:rsidR="00CC2B65" w:rsidRPr="003A5609" w:rsidRDefault="00036947" w:rsidP="007F14D5">
      <w:pPr>
        <w:numPr>
          <w:ilvl w:val="0"/>
          <w:numId w:val="15"/>
        </w:numPr>
        <w:spacing w:line="240" w:lineRule="auto"/>
        <w:ind w:left="810"/>
        <w:jc w:val="both"/>
        <w:rPr>
          <w:rFonts w:ascii="Source Sans Pro" w:eastAsia="Source Sans Pro" w:hAnsi="Source Sans Pro"/>
        </w:rPr>
      </w:pPr>
      <w:r w:rsidRPr="00352CE3">
        <w:rPr>
          <w:rFonts w:ascii="Source Sans Pro" w:eastAsia="Source Sans Pro" w:hAnsi="Source Sans Pro"/>
        </w:rPr>
        <w:t>focused external expertise.</w:t>
      </w:r>
    </w:p>
    <w:p w14:paraId="429CD5A6" w14:textId="77777777" w:rsidR="00FB135D" w:rsidRDefault="00FB135D">
      <w:pPr>
        <w:spacing w:line="240" w:lineRule="auto"/>
        <w:contextualSpacing w:val="0"/>
        <w:jc w:val="both"/>
        <w:rPr>
          <w:rFonts w:ascii="Source Sans Pro" w:eastAsia="Source Sans Pro" w:hAnsi="Source Sans Pro"/>
        </w:rPr>
      </w:pPr>
    </w:p>
    <w:p w14:paraId="510FB71D" w14:textId="4AD0AD80" w:rsidR="002F0F84" w:rsidRPr="00352CE3" w:rsidRDefault="00036947">
      <w:pPr>
        <w:spacing w:line="240" w:lineRule="auto"/>
        <w:contextualSpacing w:val="0"/>
        <w:jc w:val="both"/>
        <w:rPr>
          <w:rFonts w:ascii="Source Sans Pro" w:eastAsia="Source Sans Pro" w:hAnsi="Source Sans Pro"/>
        </w:rPr>
      </w:pPr>
      <w:r w:rsidRPr="00352CE3">
        <w:rPr>
          <w:rFonts w:ascii="Source Sans Pro" w:eastAsia="Source Sans Pro" w:hAnsi="Source Sans Pro"/>
        </w:rPr>
        <w:t xml:space="preserve">Common themes in the report highlight the importance of: </w:t>
      </w:r>
    </w:p>
    <w:p w14:paraId="62F0C6B8" w14:textId="2F25B5B4" w:rsidR="002F0F84" w:rsidRPr="00352CE3" w:rsidRDefault="00036947">
      <w:pPr>
        <w:numPr>
          <w:ilvl w:val="0"/>
          <w:numId w:val="2"/>
        </w:numPr>
        <w:spacing w:line="240" w:lineRule="auto"/>
        <w:ind w:left="810"/>
        <w:jc w:val="both"/>
        <w:rPr>
          <w:rFonts w:ascii="Source Sans Pro" w:eastAsia="Source Sans Pro" w:hAnsi="Source Sans Pro"/>
        </w:rPr>
      </w:pPr>
      <w:r w:rsidRPr="00352CE3">
        <w:rPr>
          <w:rFonts w:ascii="Source Sans Pro" w:eastAsia="Source Sans Pro" w:hAnsi="Source Sans Pro"/>
        </w:rPr>
        <w:t>joint determination and development of program (research and practice);</w:t>
      </w:r>
    </w:p>
    <w:p w14:paraId="4A0459C9" w14:textId="680AD27A" w:rsidR="002F0F84" w:rsidRPr="00352CE3" w:rsidRDefault="00036947">
      <w:pPr>
        <w:numPr>
          <w:ilvl w:val="0"/>
          <w:numId w:val="2"/>
        </w:numPr>
        <w:spacing w:line="240" w:lineRule="auto"/>
        <w:ind w:left="810"/>
        <w:jc w:val="both"/>
        <w:rPr>
          <w:rFonts w:ascii="Source Sans Pro" w:eastAsia="Source Sans Pro" w:hAnsi="Source Sans Pro"/>
        </w:rPr>
      </w:pPr>
      <w:r w:rsidRPr="00352CE3">
        <w:rPr>
          <w:rFonts w:ascii="Source Sans Pro" w:eastAsia="Source Sans Pro" w:hAnsi="Source Sans Pro"/>
        </w:rPr>
        <w:t>attention to the competencies in the SLQS/LQS;</w:t>
      </w:r>
    </w:p>
    <w:p w14:paraId="23F53ECD" w14:textId="79742C50" w:rsidR="002F0F84" w:rsidRPr="00352CE3" w:rsidRDefault="00036947">
      <w:pPr>
        <w:numPr>
          <w:ilvl w:val="0"/>
          <w:numId w:val="2"/>
        </w:numPr>
        <w:spacing w:line="240" w:lineRule="auto"/>
        <w:ind w:left="810"/>
        <w:jc w:val="both"/>
        <w:rPr>
          <w:rFonts w:ascii="Source Sans Pro" w:eastAsia="Source Sans Pro" w:hAnsi="Source Sans Pro"/>
        </w:rPr>
      </w:pPr>
      <w:r w:rsidRPr="00352CE3">
        <w:rPr>
          <w:rFonts w:ascii="Source Sans Pro" w:eastAsia="Source Sans Pro" w:hAnsi="Source Sans Pro"/>
        </w:rPr>
        <w:t>development of leadership teams (school district and university); and</w:t>
      </w:r>
    </w:p>
    <w:p w14:paraId="1276FC97" w14:textId="3FCD3629" w:rsidR="002F0F84" w:rsidRDefault="00036947" w:rsidP="00CC2B65">
      <w:pPr>
        <w:numPr>
          <w:ilvl w:val="0"/>
          <w:numId w:val="2"/>
        </w:numPr>
        <w:spacing w:line="240" w:lineRule="auto"/>
        <w:ind w:left="810"/>
        <w:jc w:val="both"/>
        <w:rPr>
          <w:rFonts w:ascii="Source Sans Pro" w:eastAsia="Source Sans Pro" w:hAnsi="Source Sans Pro"/>
        </w:rPr>
      </w:pPr>
      <w:r w:rsidRPr="00352CE3">
        <w:rPr>
          <w:rFonts w:ascii="Source Sans Pro" w:eastAsia="Source Sans Pro" w:hAnsi="Source Sans Pro"/>
        </w:rPr>
        <w:t>opportunities for graduate program participation.</w:t>
      </w:r>
    </w:p>
    <w:p w14:paraId="4B38B6D5" w14:textId="2CA74F01" w:rsidR="00FB135D" w:rsidRPr="00352CE3" w:rsidRDefault="00FB135D" w:rsidP="00FB135D">
      <w:pPr>
        <w:spacing w:line="240" w:lineRule="auto"/>
        <w:jc w:val="both"/>
        <w:rPr>
          <w:rFonts w:ascii="Source Sans Pro" w:eastAsia="Source Sans Pro" w:hAnsi="Source Sans Pro"/>
        </w:rPr>
      </w:pPr>
    </w:p>
    <w:p w14:paraId="1434A825" w14:textId="298EADA9" w:rsidR="002F0F84" w:rsidRPr="00FB135D" w:rsidRDefault="00E040B5" w:rsidP="00FB135D">
      <w:pPr>
        <w:contextualSpacing w:val="0"/>
        <w:jc w:val="both"/>
        <w:rPr>
          <w:rFonts w:ascii="Source Sans Pro" w:eastAsia="Source Sans Pro" w:hAnsi="Source Sans Pro"/>
        </w:rPr>
      </w:pPr>
      <w:r w:rsidRPr="00352CE3">
        <w:rPr>
          <w:rFonts w:ascii="Source Sans Pro" w:hAnsi="Source Sans Pro"/>
          <w:noProof/>
          <w:lang w:val="en-US" w:eastAsia="en-US"/>
        </w:rPr>
        <w:drawing>
          <wp:anchor distT="0" distB="0" distL="114300" distR="114300" simplePos="0" relativeHeight="251659264" behindDoc="0" locked="0" layoutInCell="1" allowOverlap="1" wp14:anchorId="255274E1" wp14:editId="429E1762">
            <wp:simplePos x="0" y="0"/>
            <wp:positionH relativeFrom="margin">
              <wp:posOffset>120015</wp:posOffset>
            </wp:positionH>
            <wp:positionV relativeFrom="margin">
              <wp:posOffset>4406265</wp:posOffset>
            </wp:positionV>
            <wp:extent cx="1602105" cy="1963420"/>
            <wp:effectExtent l="57150" t="57150" r="55245" b="558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2105" cy="1963420"/>
                    </a:xfrm>
                    <a:prstGeom prst="rect">
                      <a:avLst/>
                    </a:prstGeom>
                    <a:ln w="57150">
                      <a:solidFill>
                        <a:schemeClr val="accent1"/>
                      </a:solidFill>
                    </a:ln>
                  </pic:spPr>
                </pic:pic>
              </a:graphicData>
            </a:graphic>
            <wp14:sizeRelH relativeFrom="margin">
              <wp14:pctWidth>0</wp14:pctWidth>
            </wp14:sizeRelH>
            <wp14:sizeRelV relativeFrom="margin">
              <wp14:pctHeight>0</wp14:pctHeight>
            </wp14:sizeRelV>
          </wp:anchor>
        </w:drawing>
      </w:r>
      <w:hyperlink r:id="rId32">
        <w:r w:rsidR="00036947" w:rsidRPr="00352CE3">
          <w:rPr>
            <w:rFonts w:ascii="Source Sans Pro" w:eastAsia="Source Sans Pro" w:hAnsi="Source Sans Pro"/>
            <w:color w:val="0563C1"/>
            <w:u w:val="single"/>
          </w:rPr>
          <w:t>A Review of Alberta District Leadership Development Programs</w:t>
        </w:r>
      </w:hyperlink>
      <w:r w:rsidR="00036947" w:rsidRPr="00352CE3">
        <w:rPr>
          <w:rFonts w:ascii="Source Sans Pro" w:eastAsia="Source Sans Pro" w:hAnsi="Source Sans Pro"/>
          <w:color w:val="0563C1"/>
          <w:u w:val="single"/>
        </w:rPr>
        <w:t xml:space="preserve"> (a catalogue of current programs from over 50 school authorities)</w:t>
      </w:r>
    </w:p>
    <w:p w14:paraId="3BE2F15A" w14:textId="47941939" w:rsidR="002F0F84" w:rsidRPr="00352CE3" w:rsidRDefault="00036947">
      <w:pPr>
        <w:spacing w:line="240" w:lineRule="auto"/>
        <w:contextualSpacing w:val="0"/>
        <w:jc w:val="both"/>
        <w:rPr>
          <w:rFonts w:ascii="Source Sans Pro" w:eastAsia="Source Sans Pro" w:hAnsi="Source Sans Pro"/>
        </w:rPr>
      </w:pPr>
      <w:r w:rsidRPr="00352CE3">
        <w:rPr>
          <w:rFonts w:ascii="Source Sans Pro" w:eastAsia="Source Sans Pro" w:hAnsi="Source Sans Pro"/>
        </w:rPr>
        <w:t xml:space="preserve">Over 50 school authorities in Alberta provide highlights of leadership </w:t>
      </w:r>
      <w:r w:rsidR="00F63C94" w:rsidRPr="00352CE3">
        <w:rPr>
          <w:rFonts w:ascii="Source Sans Pro" w:eastAsia="Source Sans Pro" w:hAnsi="Source Sans Pro"/>
        </w:rPr>
        <w:t>development programs</w:t>
      </w:r>
      <w:r w:rsidRPr="00352CE3">
        <w:rPr>
          <w:rFonts w:ascii="Source Sans Pro" w:eastAsia="Source Sans Pro" w:hAnsi="Source Sans Pro"/>
        </w:rPr>
        <w:t xml:space="preserve"> focused on preparing new and current school leaders (e.g. principals and assistant principals) and on leadership development programs for system leaders. Authorities are open to sharing their work and have a strong desire to hear and learn from others. Networking with other school authorities offers opportunities to problem-solve, communicate and connect together. </w:t>
      </w:r>
    </w:p>
    <w:p w14:paraId="6F800AA1" w14:textId="77777777" w:rsidR="005F40BE" w:rsidRDefault="005F40BE">
      <w:pPr>
        <w:spacing w:line="240" w:lineRule="auto"/>
        <w:contextualSpacing w:val="0"/>
        <w:jc w:val="both"/>
        <w:rPr>
          <w:rFonts w:ascii="Source Sans Pro" w:eastAsia="Source Sans Pro" w:hAnsi="Source Sans Pro"/>
        </w:rPr>
      </w:pPr>
    </w:p>
    <w:p w14:paraId="202EC5CB" w14:textId="0CB75BBB" w:rsidR="002F0F84" w:rsidRPr="00352CE3" w:rsidRDefault="00036947">
      <w:pPr>
        <w:spacing w:line="240" w:lineRule="auto"/>
        <w:contextualSpacing w:val="0"/>
        <w:jc w:val="both"/>
        <w:rPr>
          <w:rFonts w:ascii="Source Sans Pro" w:eastAsia="Source Sans Pro" w:hAnsi="Source Sans Pro"/>
        </w:rPr>
      </w:pPr>
      <w:r w:rsidRPr="00352CE3">
        <w:rPr>
          <w:rFonts w:ascii="Source Sans Pro" w:eastAsia="Source Sans Pro" w:hAnsi="Source Sans Pro"/>
        </w:rPr>
        <w:t>This catalogue of leadership development programs is organized by the following leadership roles:</w:t>
      </w:r>
    </w:p>
    <w:p w14:paraId="3D66B072" w14:textId="0F2AB1A4" w:rsidR="002F0F84" w:rsidRPr="00352CE3" w:rsidRDefault="00036947" w:rsidP="00E040B5">
      <w:pPr>
        <w:numPr>
          <w:ilvl w:val="0"/>
          <w:numId w:val="10"/>
        </w:numPr>
        <w:spacing w:line="240" w:lineRule="auto"/>
        <w:ind w:left="851" w:hanging="425"/>
        <w:jc w:val="both"/>
        <w:rPr>
          <w:rFonts w:ascii="Source Sans Pro" w:eastAsia="Source Sans Pro" w:hAnsi="Source Sans Pro"/>
        </w:rPr>
      </w:pPr>
      <w:r w:rsidRPr="00352CE3">
        <w:rPr>
          <w:rFonts w:ascii="Source Sans Pro" w:eastAsia="Source Sans Pro" w:hAnsi="Source Sans Pro"/>
        </w:rPr>
        <w:t>general programs to build leadership capacity (for various positions);</w:t>
      </w:r>
    </w:p>
    <w:p w14:paraId="278BEBFE" w14:textId="171B1730" w:rsidR="002F0F84" w:rsidRPr="00352CE3" w:rsidRDefault="00036947" w:rsidP="00E040B5">
      <w:pPr>
        <w:numPr>
          <w:ilvl w:val="0"/>
          <w:numId w:val="10"/>
        </w:numPr>
        <w:spacing w:line="240" w:lineRule="auto"/>
        <w:ind w:left="851" w:hanging="425"/>
        <w:jc w:val="both"/>
        <w:rPr>
          <w:rFonts w:ascii="Source Sans Pro" w:eastAsia="Source Sans Pro" w:hAnsi="Source Sans Pro"/>
        </w:rPr>
      </w:pPr>
      <w:r w:rsidRPr="00352CE3">
        <w:rPr>
          <w:rFonts w:ascii="Source Sans Pro" w:eastAsia="Source Sans Pro" w:hAnsi="Source Sans Pro"/>
        </w:rPr>
        <w:t>assistant principal preparation programs;</w:t>
      </w:r>
    </w:p>
    <w:p w14:paraId="3DE93C4D" w14:textId="77777777" w:rsidR="002F0F84" w:rsidRPr="00352CE3" w:rsidRDefault="00036947" w:rsidP="00E040B5">
      <w:pPr>
        <w:numPr>
          <w:ilvl w:val="0"/>
          <w:numId w:val="10"/>
        </w:numPr>
        <w:spacing w:line="240" w:lineRule="auto"/>
        <w:ind w:left="851" w:hanging="425"/>
        <w:jc w:val="both"/>
        <w:rPr>
          <w:rFonts w:ascii="Source Sans Pro" w:eastAsia="Source Sans Pro" w:hAnsi="Source Sans Pro"/>
        </w:rPr>
      </w:pPr>
      <w:r w:rsidRPr="00352CE3">
        <w:rPr>
          <w:rFonts w:ascii="Source Sans Pro" w:eastAsia="Source Sans Pro" w:hAnsi="Source Sans Pro"/>
        </w:rPr>
        <w:t>principal preparation programs;</w:t>
      </w:r>
    </w:p>
    <w:p w14:paraId="37BB2553" w14:textId="77777777" w:rsidR="002F0F84" w:rsidRPr="00352CE3" w:rsidRDefault="00036947" w:rsidP="00E040B5">
      <w:pPr>
        <w:numPr>
          <w:ilvl w:val="0"/>
          <w:numId w:val="10"/>
        </w:numPr>
        <w:spacing w:line="240" w:lineRule="auto"/>
        <w:ind w:left="851" w:hanging="425"/>
        <w:jc w:val="both"/>
        <w:rPr>
          <w:rFonts w:ascii="Source Sans Pro" w:eastAsia="Source Sans Pro" w:hAnsi="Source Sans Pro"/>
        </w:rPr>
      </w:pPr>
      <w:r w:rsidRPr="00352CE3">
        <w:rPr>
          <w:rFonts w:ascii="Source Sans Pro" w:eastAsia="Source Sans Pro" w:hAnsi="Source Sans Pro"/>
        </w:rPr>
        <w:t>new principal programs;</w:t>
      </w:r>
    </w:p>
    <w:p w14:paraId="37C7BE7F" w14:textId="77777777" w:rsidR="002F0F84" w:rsidRPr="00352CE3" w:rsidRDefault="00036947" w:rsidP="00E040B5">
      <w:pPr>
        <w:numPr>
          <w:ilvl w:val="0"/>
          <w:numId w:val="10"/>
        </w:numPr>
        <w:spacing w:line="240" w:lineRule="auto"/>
        <w:ind w:left="851" w:hanging="425"/>
        <w:jc w:val="both"/>
        <w:rPr>
          <w:rFonts w:ascii="Source Sans Pro" w:eastAsia="Source Sans Pro" w:hAnsi="Source Sans Pro"/>
        </w:rPr>
      </w:pPr>
      <w:r w:rsidRPr="00352CE3">
        <w:rPr>
          <w:rFonts w:ascii="Source Sans Pro" w:eastAsia="Source Sans Pro" w:hAnsi="Source Sans Pro"/>
        </w:rPr>
        <w:t>new assistant principal programs;</w:t>
      </w:r>
    </w:p>
    <w:p w14:paraId="04E3CE47" w14:textId="77777777" w:rsidR="002F0F84" w:rsidRPr="00352CE3" w:rsidRDefault="00036947" w:rsidP="00E040B5">
      <w:pPr>
        <w:numPr>
          <w:ilvl w:val="0"/>
          <w:numId w:val="10"/>
        </w:numPr>
        <w:spacing w:line="240" w:lineRule="auto"/>
        <w:ind w:left="851" w:hanging="425"/>
        <w:jc w:val="both"/>
        <w:rPr>
          <w:rFonts w:ascii="Source Sans Pro" w:eastAsia="Source Sans Pro" w:hAnsi="Source Sans Pro"/>
        </w:rPr>
      </w:pPr>
      <w:r w:rsidRPr="00352CE3">
        <w:rPr>
          <w:rFonts w:ascii="Source Sans Pro" w:eastAsia="Source Sans Pro" w:hAnsi="Source Sans Pro"/>
        </w:rPr>
        <w:t>current principal programs;</w:t>
      </w:r>
    </w:p>
    <w:p w14:paraId="3267DDF1" w14:textId="77777777" w:rsidR="00E040B5" w:rsidRDefault="00036947" w:rsidP="00E040B5">
      <w:pPr>
        <w:numPr>
          <w:ilvl w:val="0"/>
          <w:numId w:val="10"/>
        </w:numPr>
        <w:spacing w:line="240" w:lineRule="auto"/>
        <w:ind w:left="851" w:hanging="425"/>
        <w:jc w:val="both"/>
        <w:rPr>
          <w:rFonts w:ascii="Source Sans Pro" w:eastAsia="Source Sans Pro" w:hAnsi="Source Sans Pro"/>
        </w:rPr>
      </w:pPr>
      <w:r w:rsidRPr="00352CE3">
        <w:rPr>
          <w:rFonts w:ascii="Source Sans Pro" w:eastAsia="Source Sans Pro" w:hAnsi="Source Sans Pro"/>
        </w:rPr>
        <w:t>current assistant principal programs; and</w:t>
      </w:r>
    </w:p>
    <w:p w14:paraId="289E08CB" w14:textId="77777777" w:rsidR="00E040B5" w:rsidRDefault="00036947" w:rsidP="00E040B5">
      <w:pPr>
        <w:numPr>
          <w:ilvl w:val="0"/>
          <w:numId w:val="10"/>
        </w:numPr>
        <w:spacing w:line="240" w:lineRule="auto"/>
        <w:ind w:left="851" w:hanging="425"/>
        <w:jc w:val="both"/>
        <w:rPr>
          <w:rFonts w:ascii="Source Sans Pro" w:eastAsia="Source Sans Pro" w:hAnsi="Source Sans Pro"/>
        </w:rPr>
      </w:pPr>
      <w:r w:rsidRPr="00E040B5">
        <w:rPr>
          <w:rFonts w:ascii="Source Sans Pro" w:eastAsia="Source Sans Pro" w:hAnsi="Source Sans Pro"/>
        </w:rPr>
        <w:t>other system leader programs.</w:t>
      </w:r>
    </w:p>
    <w:p w14:paraId="679DAA8A" w14:textId="64B81FFA" w:rsidR="002F0F84" w:rsidRPr="00E040B5" w:rsidRDefault="00651C83">
      <w:pPr>
        <w:spacing w:line="240" w:lineRule="auto"/>
        <w:jc w:val="both"/>
        <w:rPr>
          <w:rFonts w:ascii="Source Sans Pro" w:eastAsia="Source Sans Pro" w:hAnsi="Source Sans Pro"/>
        </w:rPr>
      </w:pPr>
      <w:r>
        <w:rPr>
          <w:noProof/>
          <w:lang w:val="en-US" w:eastAsia="en-US"/>
        </w:rPr>
        <w:lastRenderedPageBreak/>
        <mc:AlternateContent>
          <mc:Choice Requires="wps">
            <w:drawing>
              <wp:anchor distT="0" distB="0" distL="114300" distR="114300" simplePos="0" relativeHeight="251661312" behindDoc="0" locked="0" layoutInCell="1" allowOverlap="1" wp14:anchorId="4D42BAB4" wp14:editId="17C7BD5C">
                <wp:simplePos x="0" y="0"/>
                <wp:positionH relativeFrom="margin">
                  <wp:align>left</wp:align>
                </wp:positionH>
                <wp:positionV relativeFrom="paragraph">
                  <wp:posOffset>25997</wp:posOffset>
                </wp:positionV>
                <wp:extent cx="5772150" cy="518160"/>
                <wp:effectExtent l="19050" t="19050" r="38100" b="38100"/>
                <wp:wrapSquare wrapText="bothSides"/>
                <wp:docPr id="22" name="Text Box 22"/>
                <wp:cNvGraphicFramePr/>
                <a:graphic xmlns:a="http://schemas.openxmlformats.org/drawingml/2006/main">
                  <a:graphicData uri="http://schemas.microsoft.com/office/word/2010/wordprocessingShape">
                    <wps:wsp>
                      <wps:cNvSpPr txBox="1"/>
                      <wps:spPr>
                        <a:xfrm>
                          <a:off x="0" y="0"/>
                          <a:ext cx="5772150" cy="518160"/>
                        </a:xfrm>
                        <a:prstGeom prst="rect">
                          <a:avLst/>
                        </a:prstGeom>
                        <a:solidFill>
                          <a:schemeClr val="tx2">
                            <a:lumMod val="40000"/>
                            <a:lumOff val="60000"/>
                          </a:schemeClr>
                        </a:solidFill>
                        <a:ln w="57150">
                          <a:solidFill>
                            <a:schemeClr val="accent1"/>
                          </a:solidFill>
                        </a:ln>
                      </wps:spPr>
                      <wps:txbx>
                        <w:txbxContent>
                          <w:p w14:paraId="3BCF9734" w14:textId="77777777" w:rsidR="007E1F48" w:rsidRPr="00D41E05" w:rsidRDefault="007E1F48" w:rsidP="00C50EBA">
                            <w:pPr>
                              <w:jc w:val="both"/>
                              <w:rPr>
                                <w:rFonts w:ascii="Source Sans Pro" w:eastAsia="Source Sans Pro" w:hAnsi="Source Sans Pro"/>
                                <w:b/>
                                <w:i/>
                              </w:rPr>
                            </w:pPr>
                            <w:r w:rsidRPr="005F40BE">
                              <w:rPr>
                                <w:rFonts w:ascii="Source Sans Pro" w:eastAsia="Source Sans Pro" w:hAnsi="Source Sans Pro"/>
                                <w:b/>
                                <w:i/>
                              </w:rPr>
                              <w:t xml:space="preserve">What other sources of educational leadership development research is your school authority using to guide leadership development work?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D42BAB4" id="_x0000_t202" coordsize="21600,21600" o:spt="202" path="m,l,21600r21600,l21600,xe">
                <v:stroke joinstyle="miter"/>
                <v:path gradientshapeok="t" o:connecttype="rect"/>
              </v:shapetype>
              <v:shape id="Text Box 22" o:spid="_x0000_s1026" type="#_x0000_t202" style="position:absolute;left:0;text-align:left;margin-left:0;margin-top:2.05pt;width:454.5pt;height:40.8pt;z-index:2516613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" fillcolor="#8db3e2 [1311]" strokecolor="#4f81bd [3204]" strokeweight="4.5pt">
                <v:textbox style="mso-fit-shape-to-text:t">
                  <w:txbxContent>
                    <w:p w14:paraId="3BCF9734" w14:textId="77777777" w:rsidR="007E1F48" w:rsidRPr="00D41E05" w:rsidRDefault="007E1F48" w:rsidP="00C50EBA">
                      <w:pPr>
                        <w:jc w:val="both"/>
                        <w:rPr>
                          <w:rFonts w:ascii="Source Sans Pro" w:eastAsia="Source Sans Pro" w:hAnsi="Source Sans Pro"/>
                          <w:b/>
                          <w:i/>
                        </w:rPr>
                      </w:pPr>
                      <w:r w:rsidRPr="005F40BE">
                        <w:rPr>
                          <w:rFonts w:ascii="Source Sans Pro" w:eastAsia="Source Sans Pro" w:hAnsi="Source Sans Pro"/>
                          <w:b/>
                          <w:i/>
                        </w:rPr>
                        <w:t xml:space="preserve">What other sources of educational leadership development research is your school authority using to guide leadership development work? </w:t>
                      </w:r>
                    </w:p>
                  </w:txbxContent>
                </v:textbox>
                <w10:wrap type="square" anchorx="margin"/>
              </v:shape>
            </w:pict>
          </mc:Fallback>
        </mc:AlternateContent>
      </w:r>
    </w:p>
    <w:p w14:paraId="148CB400" w14:textId="3E9242D4" w:rsidR="00F05E82" w:rsidRPr="00352CE3" w:rsidRDefault="00D768C3" w:rsidP="00F05E82">
      <w:pPr>
        <w:spacing w:line="240" w:lineRule="auto"/>
        <w:textDirection w:val="btLr"/>
        <w:rPr>
          <w:rFonts w:ascii="Source Sans Pro" w:hAnsi="Source Sans Pro"/>
          <w:u w:val="single"/>
        </w:rPr>
      </w:pPr>
      <w:r w:rsidRPr="00352CE3">
        <w:rPr>
          <w:rFonts w:ascii="Source Sans Pro" w:eastAsia="Source Sans Pro" w:hAnsi="Source Sans Pro"/>
        </w:rPr>
        <w:t xml:space="preserve">Edmonton Public Schools completed a </w:t>
      </w:r>
      <w:r w:rsidR="00036947" w:rsidRPr="00352CE3">
        <w:rPr>
          <w:rFonts w:ascii="Source Sans Pro" w:eastAsia="Source Sans Pro" w:hAnsi="Source Sans Pro"/>
        </w:rPr>
        <w:t xml:space="preserve">literature review </w:t>
      </w:r>
      <w:r w:rsidR="00F05E82" w:rsidRPr="00352CE3">
        <w:rPr>
          <w:rFonts w:ascii="Source Sans Pro" w:eastAsia="Source Sans Pro" w:hAnsi="Source Sans Pro"/>
        </w:rPr>
        <w:t xml:space="preserve">titled </w:t>
      </w:r>
      <w:hyperlink r:id="rId33" w:history="1">
        <w:r w:rsidR="00F05E82" w:rsidRPr="00352CE3">
          <w:rPr>
            <w:rStyle w:val="Hyperlink"/>
            <w:rFonts w:ascii="Source Sans Pro" w:eastAsia="Lucida Sans" w:hAnsi="Source Sans Pro"/>
          </w:rPr>
          <w:t>Principals as Instructional Leaders</w:t>
        </w:r>
        <w:r w:rsidR="00D60DA7" w:rsidRPr="00352CE3">
          <w:rPr>
            <w:rStyle w:val="Hyperlink"/>
            <w:rFonts w:ascii="Source Sans Pro" w:eastAsia="Lucida Sans" w:hAnsi="Source Sans Pro"/>
          </w:rPr>
          <w:t>:</w:t>
        </w:r>
        <w:r w:rsidR="00352CE3" w:rsidRPr="00352CE3">
          <w:rPr>
            <w:rStyle w:val="Hyperlink"/>
            <w:rFonts w:ascii="Source Sans Pro" w:eastAsia="Lucida Sans" w:hAnsi="Source Sans Pro"/>
          </w:rPr>
          <w:t xml:space="preserve"> </w:t>
        </w:r>
        <w:r w:rsidRPr="00352CE3">
          <w:rPr>
            <w:rStyle w:val="Hyperlink"/>
            <w:rFonts w:ascii="Source Sans Pro" w:eastAsia="Lucida Sans" w:hAnsi="Source Sans Pro"/>
          </w:rPr>
          <w:t>A Review of the Literature</w:t>
        </w:r>
      </w:hyperlink>
      <w:r w:rsidR="00AD2D4B">
        <w:rPr>
          <w:rStyle w:val="Hyperlink"/>
          <w:rFonts w:ascii="Source Sans Pro" w:eastAsia="Lucida Sans" w:hAnsi="Source Sans Pro"/>
        </w:rPr>
        <w:t>.</w:t>
      </w:r>
    </w:p>
    <w:p w14:paraId="74E212AD" w14:textId="78660373" w:rsidR="002F0F84" w:rsidRPr="00352CE3" w:rsidRDefault="002F0F84">
      <w:pPr>
        <w:spacing w:line="240" w:lineRule="auto"/>
        <w:contextualSpacing w:val="0"/>
        <w:jc w:val="both"/>
        <w:rPr>
          <w:rFonts w:ascii="Source Sans Pro" w:eastAsia="Source Sans Pro" w:hAnsi="Source Sans Pro"/>
        </w:rPr>
      </w:pPr>
    </w:p>
    <w:p w14:paraId="1FF37D45" w14:textId="6BD624E2" w:rsidR="002F0F84" w:rsidRPr="00352CE3" w:rsidRDefault="00036947">
      <w:pPr>
        <w:spacing w:line="240" w:lineRule="auto"/>
        <w:contextualSpacing w:val="0"/>
        <w:jc w:val="both"/>
        <w:rPr>
          <w:rFonts w:ascii="Source Sans Pro" w:eastAsia="Source Sans Pro" w:hAnsi="Source Sans Pro"/>
        </w:rPr>
      </w:pPr>
      <w:r w:rsidRPr="00352CE3">
        <w:rPr>
          <w:rFonts w:ascii="Source Sans Pro" w:eastAsia="Source Sans Pro" w:hAnsi="Source Sans Pro"/>
        </w:rPr>
        <w:t>In this literature review</w:t>
      </w:r>
      <w:r w:rsidR="00C50EBA">
        <w:rPr>
          <w:rFonts w:ascii="Source Sans Pro" w:eastAsia="Source Sans Pro" w:hAnsi="Source Sans Pro"/>
        </w:rPr>
        <w:t>,</w:t>
      </w:r>
      <w:r w:rsidRPr="00352CE3">
        <w:rPr>
          <w:rFonts w:ascii="Source Sans Pro" w:eastAsia="Source Sans Pro" w:hAnsi="Source Sans Pro"/>
        </w:rPr>
        <w:t xml:space="preserve"> conducted by Edmonton Public School</w:t>
      </w:r>
      <w:r w:rsidR="005F40BE">
        <w:rPr>
          <w:rFonts w:ascii="Source Sans Pro" w:eastAsia="Source Sans Pro" w:hAnsi="Source Sans Pro"/>
        </w:rPr>
        <w:t>s</w:t>
      </w:r>
      <w:r w:rsidRPr="00352CE3">
        <w:rPr>
          <w:rFonts w:ascii="Source Sans Pro" w:eastAsia="Source Sans Pro" w:hAnsi="Source Sans Pro"/>
        </w:rPr>
        <w:t xml:space="preserve"> in 2018, the following were </w:t>
      </w:r>
      <w:r w:rsidR="00F63C94" w:rsidRPr="00352CE3">
        <w:rPr>
          <w:rFonts w:ascii="Source Sans Pro" w:eastAsia="Source Sans Pro" w:hAnsi="Source Sans Pro"/>
        </w:rPr>
        <w:t>key findings</w:t>
      </w:r>
      <w:r w:rsidRPr="00352CE3">
        <w:rPr>
          <w:rFonts w:ascii="Source Sans Pro" w:eastAsia="Source Sans Pro" w:hAnsi="Source Sans Pro"/>
        </w:rPr>
        <w:t xml:space="preserve"> of exemplary leadership programs:  </w:t>
      </w:r>
    </w:p>
    <w:p w14:paraId="5B1994CF" w14:textId="77777777" w:rsidR="002F0F84" w:rsidRPr="00352CE3" w:rsidRDefault="002F0F84">
      <w:pPr>
        <w:spacing w:line="240" w:lineRule="auto"/>
        <w:contextualSpacing w:val="0"/>
        <w:jc w:val="both"/>
        <w:rPr>
          <w:rFonts w:ascii="Source Sans Pro" w:eastAsia="Source Sans Pro" w:hAnsi="Source Sans Pro"/>
        </w:rPr>
      </w:pPr>
    </w:p>
    <w:p w14:paraId="7F6EB3BE" w14:textId="77777777" w:rsidR="002F0F84" w:rsidRPr="00352CE3" w:rsidRDefault="00036947">
      <w:pPr>
        <w:numPr>
          <w:ilvl w:val="0"/>
          <w:numId w:val="5"/>
        </w:numPr>
        <w:spacing w:line="240" w:lineRule="auto"/>
        <w:jc w:val="both"/>
        <w:rPr>
          <w:rFonts w:ascii="Source Sans Pro" w:eastAsia="Source Sans Pro" w:hAnsi="Source Sans Pro"/>
        </w:rPr>
      </w:pPr>
      <w:r w:rsidRPr="00352CE3">
        <w:rPr>
          <w:rFonts w:ascii="Source Sans Pro" w:eastAsia="Source Sans Pro" w:hAnsi="Source Sans Pro"/>
        </w:rPr>
        <w:t xml:space="preserve">Clear definition of instructional leadership and the identification of skills needed is </w:t>
      </w:r>
      <w:r w:rsidR="00F63C94" w:rsidRPr="00352CE3">
        <w:rPr>
          <w:rFonts w:ascii="Source Sans Pro" w:eastAsia="Source Sans Pro" w:hAnsi="Source Sans Pro"/>
        </w:rPr>
        <w:t>foundational for</w:t>
      </w:r>
      <w:r w:rsidRPr="00352CE3">
        <w:rPr>
          <w:rFonts w:ascii="Source Sans Pro" w:eastAsia="Source Sans Pro" w:hAnsi="Source Sans Pro"/>
        </w:rPr>
        <w:t xml:space="preserve"> robust principal leadership.</w:t>
      </w:r>
    </w:p>
    <w:p w14:paraId="54F28B77" w14:textId="77777777" w:rsidR="002F0F84" w:rsidRPr="00352CE3" w:rsidRDefault="00036947">
      <w:pPr>
        <w:numPr>
          <w:ilvl w:val="0"/>
          <w:numId w:val="5"/>
        </w:numPr>
        <w:spacing w:line="240" w:lineRule="auto"/>
        <w:jc w:val="both"/>
        <w:rPr>
          <w:rFonts w:ascii="Source Sans Pro" w:eastAsia="Source Sans Pro" w:hAnsi="Source Sans Pro"/>
        </w:rPr>
      </w:pPr>
      <w:r w:rsidRPr="00352CE3">
        <w:rPr>
          <w:rFonts w:ascii="Source Sans Pro" w:eastAsia="Source Sans Pro" w:hAnsi="Source Sans Pro"/>
        </w:rPr>
        <w:t xml:space="preserve">Meaningful, high quality supports for principals that integrate adult learning principles, field experience, and selective recruitment evaluation are required. </w:t>
      </w:r>
    </w:p>
    <w:p w14:paraId="77DD2F6A" w14:textId="77777777" w:rsidR="002F0F84" w:rsidRPr="00352CE3" w:rsidRDefault="00036947">
      <w:pPr>
        <w:numPr>
          <w:ilvl w:val="0"/>
          <w:numId w:val="5"/>
        </w:numPr>
        <w:spacing w:line="240" w:lineRule="auto"/>
        <w:jc w:val="both"/>
        <w:rPr>
          <w:rFonts w:ascii="Source Sans Pro" w:eastAsia="Source Sans Pro" w:hAnsi="Source Sans Pro"/>
        </w:rPr>
      </w:pPr>
      <w:r w:rsidRPr="00352CE3">
        <w:rPr>
          <w:rFonts w:ascii="Source Sans Pro" w:eastAsia="Source Sans Pro" w:hAnsi="Source Sans Pro"/>
        </w:rPr>
        <w:t>Coaching and mentoring provide intensive support for new and experienced principals to help overcome career challenges and innovate practices.</w:t>
      </w:r>
    </w:p>
    <w:p w14:paraId="0CF1F236" w14:textId="1DB04F82" w:rsidR="006F4DEA" w:rsidRPr="00E040B5" w:rsidRDefault="00036947" w:rsidP="00E040B5">
      <w:pPr>
        <w:numPr>
          <w:ilvl w:val="0"/>
          <w:numId w:val="19"/>
        </w:numPr>
        <w:spacing w:line="240" w:lineRule="auto"/>
        <w:jc w:val="both"/>
        <w:rPr>
          <w:rFonts w:ascii="Source Sans Pro" w:eastAsia="Source Sans Pro" w:hAnsi="Source Sans Pro"/>
        </w:rPr>
      </w:pPr>
      <w:r w:rsidRPr="00352CE3">
        <w:rPr>
          <w:rFonts w:ascii="Source Sans Pro" w:eastAsia="Source Sans Pro" w:hAnsi="Source Sans Pro"/>
        </w:rPr>
        <w:t xml:space="preserve">Stressors, workload and dedicated time for leadership development needs to be considered in programs and opportunities. </w:t>
      </w:r>
    </w:p>
    <w:p w14:paraId="67445903" w14:textId="77777777" w:rsidR="00C50EBA" w:rsidRPr="00352CE3" w:rsidRDefault="00C50EBA" w:rsidP="00C50EBA">
      <w:pPr>
        <w:spacing w:line="240" w:lineRule="auto"/>
        <w:ind w:left="720"/>
        <w:jc w:val="both"/>
        <w:rPr>
          <w:rFonts w:ascii="Source Sans Pro" w:eastAsia="Source Sans Pro" w:hAnsi="Source Sans Pro"/>
        </w:rPr>
      </w:pPr>
    </w:p>
    <w:p w14:paraId="42B43538" w14:textId="2B5B976F" w:rsidR="00C50EBA" w:rsidRPr="00C50EBA" w:rsidRDefault="00C50EBA">
      <w:pPr>
        <w:spacing w:line="240" w:lineRule="auto"/>
        <w:contextualSpacing w:val="0"/>
        <w:jc w:val="both"/>
        <w:rPr>
          <w:rFonts w:ascii="Source Sans Pro" w:eastAsia="Source Sans Pro" w:hAnsi="Source Sans Pro"/>
          <w:b/>
          <w:sz w:val="28"/>
          <w:szCs w:val="28"/>
        </w:rPr>
      </w:pPr>
      <w:r>
        <w:rPr>
          <w:rFonts w:ascii="Source Sans Pro" w:eastAsia="Source Sans Pro" w:hAnsi="Source Sans Pro"/>
          <w:b/>
          <w:sz w:val="28"/>
          <w:szCs w:val="28"/>
        </w:rPr>
        <w:t xml:space="preserve">Creating </w:t>
      </w:r>
      <w:r w:rsidRPr="00C50EBA">
        <w:rPr>
          <w:rFonts w:ascii="Source Sans Pro" w:eastAsia="Source Sans Pro" w:hAnsi="Source Sans Pro"/>
          <w:b/>
          <w:sz w:val="28"/>
          <w:szCs w:val="28"/>
        </w:rPr>
        <w:t>a Leadership Development Program</w:t>
      </w:r>
      <w:r>
        <w:rPr>
          <w:rFonts w:ascii="Source Sans Pro" w:eastAsia="Source Sans Pro" w:hAnsi="Source Sans Pro"/>
          <w:b/>
          <w:sz w:val="28"/>
          <w:szCs w:val="28"/>
        </w:rPr>
        <w:t xml:space="preserve"> – strategies to consider</w:t>
      </w:r>
    </w:p>
    <w:p w14:paraId="25C24C4A" w14:textId="77777777" w:rsidR="00927144" w:rsidRDefault="00927144">
      <w:pPr>
        <w:spacing w:line="240" w:lineRule="auto"/>
        <w:contextualSpacing w:val="0"/>
        <w:jc w:val="both"/>
        <w:rPr>
          <w:rFonts w:ascii="Source Sans Pro" w:eastAsia="Source Sans Pro" w:hAnsi="Source Sans Pro"/>
          <w:b/>
        </w:rPr>
      </w:pPr>
    </w:p>
    <w:p w14:paraId="2AA7F1E0" w14:textId="166A7D8A" w:rsidR="002F0F84" w:rsidRPr="00352CE3" w:rsidRDefault="00036947" w:rsidP="00E040B5">
      <w:pPr>
        <w:spacing w:line="240" w:lineRule="auto"/>
        <w:contextualSpacing w:val="0"/>
        <w:jc w:val="both"/>
        <w:rPr>
          <w:rFonts w:ascii="Source Sans Pro" w:eastAsia="Source Sans Pro" w:hAnsi="Source Sans Pro"/>
          <w:b/>
        </w:rPr>
      </w:pPr>
      <w:r w:rsidRPr="00352CE3">
        <w:rPr>
          <w:rFonts w:ascii="Source Sans Pro" w:eastAsia="Source Sans Pro" w:hAnsi="Source Sans Pro"/>
          <w:b/>
        </w:rPr>
        <w:t xml:space="preserve">Establishing a Leadership Development Committee </w:t>
      </w:r>
    </w:p>
    <w:p w14:paraId="07F6FB11" w14:textId="77777777" w:rsidR="002F0F84" w:rsidRPr="00352CE3" w:rsidRDefault="002F0F84" w:rsidP="00E040B5">
      <w:pPr>
        <w:spacing w:line="240" w:lineRule="auto"/>
        <w:contextualSpacing w:val="0"/>
        <w:jc w:val="both"/>
        <w:rPr>
          <w:rFonts w:ascii="Source Sans Pro" w:eastAsia="Source Sans Pro" w:hAnsi="Source Sans Pro"/>
          <w:b/>
        </w:rPr>
      </w:pPr>
    </w:p>
    <w:p w14:paraId="290A62BD" w14:textId="7FE205E3" w:rsidR="002F0F84" w:rsidRDefault="00F63C94" w:rsidP="00E040B5">
      <w:pPr>
        <w:spacing w:line="240" w:lineRule="auto"/>
        <w:contextualSpacing w:val="0"/>
        <w:jc w:val="both"/>
        <w:rPr>
          <w:rFonts w:ascii="Source Sans Pro" w:eastAsia="Source Sans Pro" w:hAnsi="Source Sans Pro"/>
        </w:rPr>
      </w:pPr>
      <w:r w:rsidRPr="00352CE3">
        <w:rPr>
          <w:rFonts w:ascii="Source Sans Pro" w:eastAsia="Source Sans Pro" w:hAnsi="Source Sans Pro"/>
        </w:rPr>
        <w:t>Gathering critical</w:t>
      </w:r>
      <w:r w:rsidR="00036947" w:rsidRPr="00352CE3">
        <w:rPr>
          <w:rFonts w:ascii="Source Sans Pro" w:eastAsia="Source Sans Pro" w:hAnsi="Source Sans Pro"/>
        </w:rPr>
        <w:t xml:space="preserve"> leaders and various stakeholders (e</w:t>
      </w:r>
      <w:r w:rsidRPr="00352CE3">
        <w:rPr>
          <w:rFonts w:ascii="Source Sans Pro" w:eastAsia="Source Sans Pro" w:hAnsi="Source Sans Pro"/>
        </w:rPr>
        <w:t>.</w:t>
      </w:r>
      <w:r w:rsidR="00036947" w:rsidRPr="00352CE3">
        <w:rPr>
          <w:rFonts w:ascii="Source Sans Pro" w:eastAsia="Source Sans Pro" w:hAnsi="Source Sans Pro"/>
        </w:rPr>
        <w:t>g. principals, assistant principals,</w:t>
      </w:r>
      <w:r w:rsidRPr="00352CE3">
        <w:rPr>
          <w:rFonts w:ascii="Source Sans Pro" w:eastAsia="Source Sans Pro" w:hAnsi="Source Sans Pro"/>
        </w:rPr>
        <w:t xml:space="preserve"> </w:t>
      </w:r>
      <w:r w:rsidR="00036947" w:rsidRPr="00352CE3">
        <w:rPr>
          <w:rFonts w:ascii="Source Sans Pro" w:eastAsia="Source Sans Pro" w:hAnsi="Source Sans Pro"/>
        </w:rPr>
        <w:t xml:space="preserve">system leaders) for collaborative conversations to design and develop plans for building and enhancing leadership capacity is </w:t>
      </w:r>
      <w:r w:rsidR="004B5E1E">
        <w:rPr>
          <w:rFonts w:ascii="Source Sans Pro" w:eastAsia="Source Sans Pro" w:hAnsi="Source Sans Pro"/>
        </w:rPr>
        <w:t>important</w:t>
      </w:r>
      <w:r w:rsidR="00036947" w:rsidRPr="00352CE3">
        <w:rPr>
          <w:rFonts w:ascii="Source Sans Pro" w:eastAsia="Source Sans Pro" w:hAnsi="Source Sans Pro"/>
        </w:rPr>
        <w:t xml:space="preserve">. Successful implementation requires the coordinated, collective and comprehensive efforts of </w:t>
      </w:r>
      <w:r w:rsidR="004B5E1E">
        <w:rPr>
          <w:rFonts w:ascii="Source Sans Pro" w:eastAsia="Source Sans Pro" w:hAnsi="Source Sans Pro"/>
        </w:rPr>
        <w:t xml:space="preserve">stakeholders </w:t>
      </w:r>
      <w:r w:rsidR="00036947" w:rsidRPr="00352CE3">
        <w:rPr>
          <w:rFonts w:ascii="Source Sans Pro" w:eastAsia="Source Sans Pro" w:hAnsi="Source Sans Pro"/>
        </w:rPr>
        <w:t>working together toward a shared vision of learning success for all students</w:t>
      </w:r>
      <w:r w:rsidR="004B5E1E">
        <w:rPr>
          <w:rFonts w:ascii="Source Sans Pro" w:eastAsia="Source Sans Pro" w:hAnsi="Source Sans Pro"/>
        </w:rPr>
        <w:t xml:space="preserve">, based on developing the capacity of leaders. </w:t>
      </w:r>
      <w:r w:rsidR="00036947" w:rsidRPr="00352CE3">
        <w:rPr>
          <w:rFonts w:ascii="Source Sans Pro" w:eastAsia="Source Sans Pro" w:hAnsi="Source Sans Pro"/>
        </w:rPr>
        <w:t xml:space="preserve"> </w:t>
      </w:r>
    </w:p>
    <w:p w14:paraId="7793F17D" w14:textId="01A43E20" w:rsidR="004B5E1E" w:rsidRDefault="004B5E1E" w:rsidP="00E040B5">
      <w:pPr>
        <w:spacing w:line="240" w:lineRule="auto"/>
        <w:contextualSpacing w:val="0"/>
        <w:jc w:val="both"/>
        <w:rPr>
          <w:rFonts w:ascii="Source Sans Pro" w:eastAsia="Source Sans Pro" w:hAnsi="Source Sans Pro"/>
        </w:rPr>
      </w:pPr>
    </w:p>
    <w:p w14:paraId="14F012E4" w14:textId="17C8CD1B" w:rsidR="004B5E1E" w:rsidRDefault="004B5E1E" w:rsidP="00E040B5">
      <w:pPr>
        <w:spacing w:line="240" w:lineRule="auto"/>
        <w:contextualSpacing w:val="0"/>
        <w:jc w:val="both"/>
        <w:rPr>
          <w:rFonts w:ascii="Source Sans Pro" w:eastAsia="Source Sans Pro" w:hAnsi="Source Sans Pro"/>
        </w:rPr>
      </w:pPr>
      <w:r>
        <w:rPr>
          <w:rFonts w:ascii="Source Sans Pro" w:eastAsia="Source Sans Pro" w:hAnsi="Source Sans Pro"/>
        </w:rPr>
        <w:t xml:space="preserve">A leadership development committee </w:t>
      </w:r>
      <w:r w:rsidR="00D12637">
        <w:rPr>
          <w:rFonts w:ascii="Source Sans Pro" w:eastAsia="Source Sans Pro" w:hAnsi="Source Sans Pro"/>
        </w:rPr>
        <w:t xml:space="preserve">that </w:t>
      </w:r>
      <w:r>
        <w:rPr>
          <w:rFonts w:ascii="Source Sans Pro" w:eastAsia="Source Sans Pro" w:hAnsi="Source Sans Pro"/>
        </w:rPr>
        <w:t xml:space="preserve">includes various stakeholders provides </w:t>
      </w:r>
      <w:r w:rsidR="00ED2765">
        <w:rPr>
          <w:rFonts w:ascii="Source Sans Pro" w:eastAsia="Source Sans Pro" w:hAnsi="Source Sans Pro"/>
        </w:rPr>
        <w:t>an</w:t>
      </w:r>
      <w:r>
        <w:rPr>
          <w:rFonts w:ascii="Source Sans Pro" w:eastAsia="Source Sans Pro" w:hAnsi="Source Sans Pro"/>
        </w:rPr>
        <w:t xml:space="preserve"> </w:t>
      </w:r>
      <w:r w:rsidR="00ED2765">
        <w:rPr>
          <w:rFonts w:ascii="Source Sans Pro" w:eastAsia="Source Sans Pro" w:hAnsi="Source Sans Pro"/>
        </w:rPr>
        <w:t xml:space="preserve">excellent </w:t>
      </w:r>
      <w:r>
        <w:rPr>
          <w:rFonts w:ascii="Source Sans Pro" w:eastAsia="Source Sans Pro" w:hAnsi="Source Sans Pro"/>
        </w:rPr>
        <w:t xml:space="preserve">opportunity to hear </w:t>
      </w:r>
      <w:r w:rsidR="00ED2765">
        <w:rPr>
          <w:rFonts w:ascii="Source Sans Pro" w:eastAsia="Source Sans Pro" w:hAnsi="Source Sans Pro"/>
        </w:rPr>
        <w:t>about</w:t>
      </w:r>
      <w:r>
        <w:rPr>
          <w:rFonts w:ascii="Source Sans Pro" w:eastAsia="Source Sans Pro" w:hAnsi="Source Sans Pro"/>
        </w:rPr>
        <w:t xml:space="preserve"> the learning needs of various members as well as create engagement and support for the program based on committee involvement.  </w:t>
      </w:r>
    </w:p>
    <w:p w14:paraId="29F586F4" w14:textId="77777777" w:rsidR="00927144" w:rsidRDefault="00927144" w:rsidP="00E040B5">
      <w:pPr>
        <w:spacing w:line="240" w:lineRule="auto"/>
        <w:contextualSpacing w:val="0"/>
        <w:jc w:val="both"/>
        <w:rPr>
          <w:rFonts w:ascii="Source Sans Pro" w:eastAsia="Source Sans Pro" w:hAnsi="Source Sans Pro"/>
          <w:b/>
          <w:color w:val="222222"/>
        </w:rPr>
      </w:pPr>
    </w:p>
    <w:p w14:paraId="61D41D9F" w14:textId="77777777" w:rsidR="0087335B" w:rsidRPr="00352CE3" w:rsidRDefault="0087335B" w:rsidP="00E040B5">
      <w:pPr>
        <w:spacing w:line="240" w:lineRule="auto"/>
        <w:contextualSpacing w:val="0"/>
        <w:jc w:val="both"/>
        <w:rPr>
          <w:rFonts w:ascii="Source Sans Pro" w:eastAsia="Source Sans Pro" w:hAnsi="Source Sans Pro"/>
          <w:b/>
          <w:color w:val="222222"/>
        </w:rPr>
      </w:pPr>
      <w:r w:rsidRPr="00352CE3">
        <w:rPr>
          <w:rFonts w:ascii="Source Sans Pro" w:eastAsia="Source Sans Pro" w:hAnsi="Source Sans Pro"/>
          <w:b/>
          <w:color w:val="222222"/>
        </w:rPr>
        <w:t>Process Considerations for Successful Committee Work</w:t>
      </w:r>
    </w:p>
    <w:p w14:paraId="2181571F" w14:textId="77777777" w:rsidR="0087335B" w:rsidRPr="00352CE3" w:rsidRDefault="0087335B" w:rsidP="00E040B5">
      <w:pPr>
        <w:spacing w:line="240" w:lineRule="auto"/>
        <w:contextualSpacing w:val="0"/>
        <w:jc w:val="both"/>
        <w:rPr>
          <w:rFonts w:ascii="Source Sans Pro" w:eastAsia="Source Sans Pro" w:hAnsi="Source Sans Pro"/>
          <w:color w:val="333333"/>
        </w:rPr>
      </w:pPr>
    </w:p>
    <w:p w14:paraId="79F80B7D" w14:textId="0D714939" w:rsidR="0087335B" w:rsidRDefault="0087335B" w:rsidP="00E040B5">
      <w:pPr>
        <w:spacing w:line="240" w:lineRule="auto"/>
        <w:contextualSpacing w:val="0"/>
        <w:jc w:val="both"/>
        <w:rPr>
          <w:rFonts w:ascii="Source Sans Pro" w:eastAsia="Source Sans Pro" w:hAnsi="Source Sans Pro"/>
          <w:color w:val="333333"/>
        </w:rPr>
      </w:pPr>
      <w:r w:rsidRPr="00352CE3">
        <w:rPr>
          <w:rFonts w:ascii="Source Sans Pro" w:eastAsia="Source Sans Pro" w:hAnsi="Source Sans Pro"/>
          <w:color w:val="333333"/>
        </w:rPr>
        <w:t xml:space="preserve">Many processes to engage the committee lend themselves to collaborative thinking and rich dialogue that move the work forward. System leaders best understand the unique context of their school authorities and the expertise of individual members chosen for the committee. </w:t>
      </w:r>
    </w:p>
    <w:p w14:paraId="15600039" w14:textId="77777777" w:rsidR="000C54B8" w:rsidRPr="00352CE3" w:rsidRDefault="000C54B8" w:rsidP="00E040B5">
      <w:pPr>
        <w:spacing w:line="240" w:lineRule="auto"/>
        <w:contextualSpacing w:val="0"/>
        <w:jc w:val="both"/>
        <w:rPr>
          <w:rFonts w:ascii="Source Sans Pro" w:eastAsia="Source Sans Pro" w:hAnsi="Source Sans Pro"/>
          <w:color w:val="333333"/>
        </w:rPr>
      </w:pPr>
    </w:p>
    <w:p w14:paraId="3BDDA256" w14:textId="3DCDE271" w:rsidR="0087335B" w:rsidRPr="00352CE3" w:rsidRDefault="0087335B" w:rsidP="00E040B5">
      <w:pPr>
        <w:spacing w:line="240" w:lineRule="auto"/>
        <w:contextualSpacing w:val="0"/>
        <w:jc w:val="both"/>
        <w:rPr>
          <w:rFonts w:ascii="Source Sans Pro" w:eastAsia="Source Sans Pro" w:hAnsi="Source Sans Pro"/>
          <w:color w:val="333333"/>
        </w:rPr>
      </w:pPr>
      <w:r w:rsidRPr="00352CE3">
        <w:rPr>
          <w:rFonts w:ascii="Source Sans Pro" w:eastAsia="Source Sans Pro" w:hAnsi="Source Sans Pro"/>
          <w:color w:val="333333"/>
        </w:rPr>
        <w:t xml:space="preserve">Acknowledging that the work of the committee may require several conversations over time to determine thoughtful, strategic decisions and actions when using one or both of these models for enhancing leadership capacity, it is important to consider how the committee will work together. It is recommended that setting the stage for the first and subsequent committee meetings include determining and articulating group norms, expectations, intentions and desired outcomes. </w:t>
      </w:r>
    </w:p>
    <w:p w14:paraId="20B2E6AE" w14:textId="0A485D88" w:rsidR="008C4179" w:rsidRDefault="008C4179" w:rsidP="00E040B5">
      <w:pPr>
        <w:spacing w:line="240" w:lineRule="auto"/>
        <w:contextualSpacing w:val="0"/>
        <w:jc w:val="both"/>
        <w:rPr>
          <w:rFonts w:ascii="Source Sans Pro" w:eastAsia="Source Sans Pro" w:hAnsi="Source Sans Pro"/>
        </w:rPr>
      </w:pPr>
    </w:p>
    <w:p w14:paraId="4B4710D6" w14:textId="77777777" w:rsidR="00927144" w:rsidRDefault="00927144" w:rsidP="00E040B5">
      <w:pPr>
        <w:spacing w:line="240" w:lineRule="auto"/>
        <w:contextualSpacing w:val="0"/>
        <w:jc w:val="both"/>
        <w:rPr>
          <w:rFonts w:ascii="Source Sans Pro" w:eastAsia="Source Sans Pro" w:hAnsi="Source Sans Pro"/>
          <w:b/>
        </w:rPr>
      </w:pPr>
    </w:p>
    <w:p w14:paraId="1538E65A" w14:textId="0BDB7A49" w:rsidR="008C4179" w:rsidRPr="008C4179" w:rsidRDefault="008C4179" w:rsidP="00E040B5">
      <w:pPr>
        <w:spacing w:line="240" w:lineRule="auto"/>
        <w:contextualSpacing w:val="0"/>
        <w:jc w:val="both"/>
        <w:rPr>
          <w:rFonts w:ascii="Source Sans Pro" w:eastAsia="Source Sans Pro" w:hAnsi="Source Sans Pro"/>
          <w:b/>
        </w:rPr>
      </w:pPr>
      <w:r w:rsidRPr="008C4179">
        <w:rPr>
          <w:rFonts w:ascii="Source Sans Pro" w:eastAsia="Source Sans Pro" w:hAnsi="Source Sans Pro"/>
          <w:b/>
        </w:rPr>
        <w:lastRenderedPageBreak/>
        <w:t xml:space="preserve">Plans to </w:t>
      </w:r>
      <w:r w:rsidR="00927144">
        <w:rPr>
          <w:rFonts w:ascii="Source Sans Pro" w:eastAsia="Source Sans Pro" w:hAnsi="Source Sans Pro"/>
          <w:b/>
        </w:rPr>
        <w:t>S</w:t>
      </w:r>
      <w:r w:rsidRPr="008C4179">
        <w:rPr>
          <w:rFonts w:ascii="Source Sans Pro" w:eastAsia="Source Sans Pro" w:hAnsi="Source Sans Pro"/>
          <w:b/>
        </w:rPr>
        <w:t xml:space="preserve">upport </w:t>
      </w:r>
      <w:r w:rsidR="00927144">
        <w:rPr>
          <w:rFonts w:ascii="Source Sans Pro" w:eastAsia="Source Sans Pro" w:hAnsi="Source Sans Pro"/>
          <w:b/>
        </w:rPr>
        <w:t>P</w:t>
      </w:r>
      <w:r w:rsidRPr="008C4179">
        <w:rPr>
          <w:rFonts w:ascii="Source Sans Pro" w:eastAsia="Source Sans Pro" w:hAnsi="Source Sans Pro"/>
          <w:b/>
        </w:rPr>
        <w:t xml:space="preserve">rofessional </w:t>
      </w:r>
      <w:r w:rsidR="00927144">
        <w:rPr>
          <w:rFonts w:ascii="Source Sans Pro" w:eastAsia="Source Sans Pro" w:hAnsi="Source Sans Pro"/>
          <w:b/>
        </w:rPr>
        <w:t>L</w:t>
      </w:r>
      <w:r w:rsidRPr="008C4179">
        <w:rPr>
          <w:rFonts w:ascii="Source Sans Pro" w:eastAsia="Source Sans Pro" w:hAnsi="Source Sans Pro"/>
          <w:b/>
        </w:rPr>
        <w:t xml:space="preserve">earning </w:t>
      </w:r>
      <w:r w:rsidR="00927144">
        <w:rPr>
          <w:rFonts w:ascii="Source Sans Pro" w:eastAsia="Source Sans Pro" w:hAnsi="Source Sans Pro"/>
          <w:b/>
        </w:rPr>
        <w:t>D</w:t>
      </w:r>
      <w:r w:rsidRPr="008C4179">
        <w:rPr>
          <w:rFonts w:ascii="Source Sans Pro" w:eastAsia="Source Sans Pro" w:hAnsi="Source Sans Pro"/>
          <w:b/>
        </w:rPr>
        <w:t xml:space="preserve">esign and </w:t>
      </w:r>
      <w:r w:rsidR="00927144">
        <w:rPr>
          <w:rFonts w:ascii="Source Sans Pro" w:eastAsia="Source Sans Pro" w:hAnsi="Source Sans Pro"/>
          <w:b/>
        </w:rPr>
        <w:t>I</w:t>
      </w:r>
      <w:r w:rsidRPr="008C4179">
        <w:rPr>
          <w:rFonts w:ascii="Source Sans Pro" w:eastAsia="Source Sans Pro" w:hAnsi="Source Sans Pro"/>
          <w:b/>
        </w:rPr>
        <w:t>mplementation</w:t>
      </w:r>
    </w:p>
    <w:p w14:paraId="0E7AC2E8" w14:textId="77777777" w:rsidR="002F0F84" w:rsidRPr="00352CE3" w:rsidRDefault="002F0F84" w:rsidP="00E040B5">
      <w:pPr>
        <w:spacing w:line="240" w:lineRule="auto"/>
        <w:contextualSpacing w:val="0"/>
        <w:jc w:val="both"/>
        <w:rPr>
          <w:rFonts w:ascii="Source Sans Pro" w:eastAsia="Source Sans Pro" w:hAnsi="Source Sans Pro"/>
        </w:rPr>
      </w:pPr>
    </w:p>
    <w:p w14:paraId="178DDACC" w14:textId="509704D8" w:rsidR="004B5E1E" w:rsidRDefault="00036947" w:rsidP="00E040B5">
      <w:pPr>
        <w:spacing w:line="240" w:lineRule="auto"/>
        <w:contextualSpacing w:val="0"/>
        <w:jc w:val="both"/>
        <w:rPr>
          <w:rFonts w:ascii="Source Sans Pro" w:eastAsia="Source Sans Pro" w:hAnsi="Source Sans Pro"/>
        </w:rPr>
      </w:pPr>
      <w:r w:rsidRPr="00352CE3">
        <w:rPr>
          <w:rFonts w:ascii="Source Sans Pro" w:eastAsia="Source Sans Pro" w:hAnsi="Source Sans Pro"/>
        </w:rPr>
        <w:t xml:space="preserve">The guided questions suggested in the </w:t>
      </w:r>
      <w:r w:rsidR="008C4179">
        <w:rPr>
          <w:rFonts w:ascii="Source Sans Pro" w:eastAsia="Source Sans Pro" w:hAnsi="Source Sans Pro"/>
        </w:rPr>
        <w:t xml:space="preserve">following </w:t>
      </w:r>
      <w:r w:rsidRPr="00352CE3">
        <w:rPr>
          <w:rFonts w:ascii="Source Sans Pro" w:eastAsia="Source Sans Pro" w:hAnsi="Source Sans Pro"/>
        </w:rPr>
        <w:t xml:space="preserve">models </w:t>
      </w:r>
      <w:r w:rsidR="004B5E1E">
        <w:rPr>
          <w:rFonts w:ascii="Source Sans Pro" w:eastAsia="Source Sans Pro" w:hAnsi="Source Sans Pro"/>
        </w:rPr>
        <w:t>are intended to be used by a committee.  The models nurture</w:t>
      </w:r>
      <w:r w:rsidRPr="00352CE3">
        <w:rPr>
          <w:rFonts w:ascii="Source Sans Pro" w:eastAsia="Source Sans Pro" w:hAnsi="Source Sans Pro"/>
        </w:rPr>
        <w:t xml:space="preserve"> </w:t>
      </w:r>
      <w:r w:rsidR="004B5E1E">
        <w:rPr>
          <w:rFonts w:ascii="Source Sans Pro" w:eastAsia="Source Sans Pro" w:hAnsi="Source Sans Pro"/>
        </w:rPr>
        <w:t xml:space="preserve">dialogue by committee members based on </w:t>
      </w:r>
      <w:r w:rsidRPr="00352CE3">
        <w:rPr>
          <w:rFonts w:ascii="Source Sans Pro" w:eastAsia="Source Sans Pro" w:hAnsi="Source Sans Pro"/>
        </w:rPr>
        <w:t>reflection</w:t>
      </w:r>
      <w:r w:rsidR="004B5E1E">
        <w:rPr>
          <w:rFonts w:ascii="Source Sans Pro" w:eastAsia="Source Sans Pro" w:hAnsi="Source Sans Pro"/>
        </w:rPr>
        <w:t xml:space="preserve"> on needs and current context and </w:t>
      </w:r>
      <w:r w:rsidRPr="00352CE3">
        <w:rPr>
          <w:rFonts w:ascii="Source Sans Pro" w:eastAsia="Source Sans Pro" w:hAnsi="Source Sans Pro"/>
        </w:rPr>
        <w:t>exploration,</w:t>
      </w:r>
      <w:r w:rsidR="004B5E1E">
        <w:rPr>
          <w:rFonts w:ascii="Source Sans Pro" w:eastAsia="Source Sans Pro" w:hAnsi="Source Sans Pro"/>
        </w:rPr>
        <w:t xml:space="preserve"> </w:t>
      </w:r>
      <w:r w:rsidR="008C4179">
        <w:rPr>
          <w:rFonts w:ascii="Source Sans Pro" w:eastAsia="Source Sans Pro" w:hAnsi="Source Sans Pro"/>
        </w:rPr>
        <w:t>and decisions</w:t>
      </w:r>
      <w:r w:rsidR="004B5E1E">
        <w:rPr>
          <w:rFonts w:ascii="Source Sans Pro" w:eastAsia="Source Sans Pro" w:hAnsi="Source Sans Pro"/>
        </w:rPr>
        <w:t xml:space="preserve"> for the creation of a </w:t>
      </w:r>
      <w:r w:rsidR="008C4179">
        <w:rPr>
          <w:rFonts w:ascii="Source Sans Pro" w:eastAsia="Source Sans Pro" w:hAnsi="Source Sans Pro"/>
        </w:rPr>
        <w:t>l</w:t>
      </w:r>
      <w:r w:rsidR="004B5E1E">
        <w:rPr>
          <w:rFonts w:ascii="Source Sans Pro" w:eastAsia="Source Sans Pro" w:hAnsi="Source Sans Pro"/>
        </w:rPr>
        <w:t>eadership development program.  The outcome of using both models is to create a collaborative process for designing a plan for professional learning and implementation.</w:t>
      </w:r>
    </w:p>
    <w:p w14:paraId="4CA1A57D" w14:textId="77777777" w:rsidR="008C4179" w:rsidRDefault="008C4179" w:rsidP="00E040B5">
      <w:pPr>
        <w:spacing w:line="240" w:lineRule="auto"/>
        <w:contextualSpacing w:val="0"/>
        <w:jc w:val="both"/>
        <w:rPr>
          <w:rFonts w:ascii="Source Sans Pro" w:eastAsia="Source Sans Pro" w:hAnsi="Source Sans Pro"/>
        </w:rPr>
      </w:pPr>
    </w:p>
    <w:p w14:paraId="1693F462" w14:textId="66C23E17" w:rsidR="00CC2B65" w:rsidRDefault="004B5E1E" w:rsidP="00E040B5">
      <w:pPr>
        <w:spacing w:line="240" w:lineRule="auto"/>
        <w:contextualSpacing w:val="0"/>
        <w:jc w:val="both"/>
        <w:rPr>
          <w:rFonts w:ascii="Source Sans Pro" w:eastAsia="Source Sans Pro" w:hAnsi="Source Sans Pro"/>
        </w:rPr>
      </w:pPr>
      <w:r>
        <w:rPr>
          <w:rFonts w:ascii="Source Sans Pro" w:eastAsia="Source Sans Pro" w:hAnsi="Source Sans Pro"/>
        </w:rPr>
        <w:t xml:space="preserve">The questions in this learning guide have been accessed and adapted from </w:t>
      </w:r>
      <w:r w:rsidR="00036947" w:rsidRPr="00352CE3">
        <w:rPr>
          <w:rFonts w:ascii="Source Sans Pro" w:eastAsia="Source Sans Pro" w:hAnsi="Source Sans Pro"/>
          <w:b/>
          <w:i/>
        </w:rPr>
        <w:t>A Guide to Support Implementation: Essential Conditions</w:t>
      </w:r>
      <w:r w:rsidR="00036947" w:rsidRPr="00352CE3">
        <w:rPr>
          <w:rFonts w:ascii="Source Sans Pro" w:eastAsia="Source Sans Pro" w:hAnsi="Source Sans Pro"/>
          <w:b/>
        </w:rPr>
        <w:t xml:space="preserve"> </w:t>
      </w:r>
      <w:r w:rsidR="00036947" w:rsidRPr="00352CE3">
        <w:rPr>
          <w:rFonts w:ascii="Source Sans Pro" w:eastAsia="Source Sans Pro" w:hAnsi="Source Sans Pro"/>
          <w:color w:val="222222"/>
          <w:highlight w:val="white"/>
        </w:rPr>
        <w:t>and</w:t>
      </w:r>
      <w:r w:rsidR="00036947" w:rsidRPr="00352CE3">
        <w:rPr>
          <w:rFonts w:ascii="Source Sans Pro" w:eastAsia="Source Sans Pro" w:hAnsi="Source Sans Pro"/>
          <w:b/>
          <w:color w:val="222222"/>
          <w:highlight w:val="white"/>
        </w:rPr>
        <w:t xml:space="preserve"> </w:t>
      </w:r>
      <w:r w:rsidR="00036947" w:rsidRPr="00352CE3">
        <w:rPr>
          <w:rFonts w:ascii="Source Sans Pro" w:eastAsia="Source Sans Pro" w:hAnsi="Source Sans Pro"/>
          <w:b/>
          <w:i/>
          <w:color w:val="222222"/>
          <w:highlight w:val="white"/>
        </w:rPr>
        <w:t xml:space="preserve">A Guide to Comprehensive Professional Development </w:t>
      </w:r>
      <w:r w:rsidR="00E040B5" w:rsidRPr="00352CE3">
        <w:rPr>
          <w:rFonts w:ascii="Source Sans Pro" w:eastAsia="Source Sans Pro" w:hAnsi="Source Sans Pro"/>
          <w:b/>
          <w:i/>
          <w:color w:val="222222"/>
          <w:highlight w:val="white"/>
        </w:rPr>
        <w:t>Planning</w:t>
      </w:r>
      <w:r w:rsidR="00E040B5">
        <w:rPr>
          <w:rFonts w:ascii="Source Sans Pro" w:eastAsia="Source Sans Pro" w:hAnsi="Source Sans Pro"/>
          <w:b/>
          <w:color w:val="222222"/>
          <w:highlight w:val="white"/>
        </w:rPr>
        <w:t>.</w:t>
      </w:r>
      <w:r w:rsidR="008C4179">
        <w:rPr>
          <w:rFonts w:ascii="Source Sans Pro" w:eastAsia="Source Sans Pro" w:hAnsi="Source Sans Pro"/>
          <w:b/>
          <w:color w:val="222222"/>
          <w:highlight w:val="white"/>
        </w:rPr>
        <w:t xml:space="preserve">  </w:t>
      </w:r>
      <w:r w:rsidR="00036947" w:rsidRPr="00352CE3">
        <w:rPr>
          <w:rFonts w:ascii="Source Sans Pro" w:eastAsia="Source Sans Pro" w:hAnsi="Source Sans Pro"/>
          <w:b/>
          <w:color w:val="222222"/>
          <w:highlight w:val="white"/>
        </w:rPr>
        <w:t xml:space="preserve"> </w:t>
      </w:r>
      <w:r w:rsidR="00036947" w:rsidRPr="00352CE3">
        <w:rPr>
          <w:rFonts w:ascii="Source Sans Pro" w:eastAsia="Source Sans Pro" w:hAnsi="Source Sans Pro"/>
          <w:color w:val="222222"/>
          <w:highlight w:val="white"/>
        </w:rPr>
        <w:t xml:space="preserve">Superintendents, system leadership and committee members may wish to add additional questions to reflect their context and experiences. </w:t>
      </w:r>
      <w:r w:rsidR="00036947" w:rsidRPr="00352CE3">
        <w:rPr>
          <w:rFonts w:ascii="Source Sans Pro" w:eastAsia="Source Sans Pro" w:hAnsi="Source Sans Pro"/>
        </w:rPr>
        <w:t xml:space="preserve">Source documents, including planning templates are available at </w:t>
      </w:r>
      <w:r>
        <w:rPr>
          <w:rFonts w:ascii="Source Sans Pro" w:eastAsia="Source Sans Pro" w:hAnsi="Source Sans Pro"/>
        </w:rPr>
        <w:t xml:space="preserve">CASS - </w:t>
      </w:r>
      <w:r w:rsidR="00036947" w:rsidRPr="00352CE3">
        <w:rPr>
          <w:rFonts w:ascii="Source Sans Pro" w:eastAsia="Source Sans Pro" w:hAnsi="Source Sans Pro"/>
        </w:rPr>
        <w:t xml:space="preserve">“Planning for Implementation”: </w:t>
      </w:r>
      <w:hyperlink r:id="rId34">
        <w:r w:rsidR="00036947" w:rsidRPr="00352CE3">
          <w:rPr>
            <w:rFonts w:ascii="Source Sans Pro" w:eastAsia="Source Sans Pro" w:hAnsi="Source Sans Pro"/>
            <w:color w:val="1155CC"/>
            <w:u w:val="single"/>
          </w:rPr>
          <w:t>https://cassalberta.ca/planning-for-implementation/</w:t>
        </w:r>
      </w:hyperlink>
      <w:r w:rsidR="00036947" w:rsidRPr="00352CE3">
        <w:rPr>
          <w:rFonts w:ascii="Source Sans Pro" w:eastAsia="Source Sans Pro" w:hAnsi="Source Sans Pro"/>
        </w:rPr>
        <w:t>.</w:t>
      </w:r>
    </w:p>
    <w:p w14:paraId="18AE9176" w14:textId="7C0F2D03" w:rsidR="008C4179" w:rsidRDefault="008C4179" w:rsidP="00E040B5">
      <w:pPr>
        <w:spacing w:line="240" w:lineRule="auto"/>
        <w:contextualSpacing w:val="0"/>
        <w:jc w:val="both"/>
        <w:rPr>
          <w:rFonts w:ascii="Source Sans Pro" w:eastAsia="Source Sans Pro" w:hAnsi="Source Sans Pro"/>
        </w:rPr>
      </w:pPr>
    </w:p>
    <w:p w14:paraId="6D3EC16D" w14:textId="69136EE7" w:rsidR="008C4179" w:rsidRDefault="008C4179" w:rsidP="00E040B5">
      <w:pPr>
        <w:spacing w:line="240" w:lineRule="auto"/>
        <w:contextualSpacing w:val="0"/>
        <w:jc w:val="both"/>
        <w:rPr>
          <w:rFonts w:ascii="Source Sans Pro" w:eastAsia="Source Sans Pro" w:hAnsi="Source Sans Pro"/>
          <w:b/>
        </w:rPr>
      </w:pPr>
      <w:r w:rsidRPr="008C4179">
        <w:rPr>
          <w:rFonts w:ascii="Source Sans Pro" w:eastAsia="Source Sans Pro" w:hAnsi="Source Sans Pro"/>
          <w:b/>
        </w:rPr>
        <w:t>Which model to use?</w:t>
      </w:r>
    </w:p>
    <w:p w14:paraId="392BE9D4" w14:textId="470C8085" w:rsidR="008C4179" w:rsidRPr="008C4179" w:rsidRDefault="007E1F48" w:rsidP="00E040B5">
      <w:pPr>
        <w:spacing w:line="240" w:lineRule="auto"/>
        <w:contextualSpacing w:val="0"/>
        <w:jc w:val="both"/>
        <w:rPr>
          <w:rFonts w:ascii="Source Sans Pro" w:eastAsia="Source Sans Pro" w:hAnsi="Source Sans Pro"/>
        </w:rPr>
      </w:pPr>
      <w:r>
        <w:rPr>
          <w:rFonts w:ascii="Source Sans Pro" w:eastAsia="Source Sans Pro" w:hAnsi="Source Sans Pro"/>
        </w:rPr>
        <w:t>CASS</w:t>
      </w:r>
      <w:r w:rsidRPr="008C4179">
        <w:rPr>
          <w:rFonts w:ascii="Source Sans Pro" w:eastAsia="Source Sans Pro" w:hAnsi="Source Sans Pro"/>
        </w:rPr>
        <w:t xml:space="preserve"> </w:t>
      </w:r>
      <w:r w:rsidR="008C4179" w:rsidRPr="008C4179">
        <w:rPr>
          <w:rFonts w:ascii="Source Sans Pro" w:eastAsia="Source Sans Pro" w:hAnsi="Source Sans Pro"/>
        </w:rPr>
        <w:t>believe</w:t>
      </w:r>
      <w:r>
        <w:rPr>
          <w:rFonts w:ascii="Source Sans Pro" w:eastAsia="Source Sans Pro" w:hAnsi="Source Sans Pro"/>
        </w:rPr>
        <w:t>s</w:t>
      </w:r>
      <w:r w:rsidR="008C4179" w:rsidRPr="008C4179">
        <w:rPr>
          <w:rFonts w:ascii="Source Sans Pro" w:eastAsia="Source Sans Pro" w:hAnsi="Source Sans Pro"/>
        </w:rPr>
        <w:t xml:space="preserve"> that planning for implementation comes prior to planning for professional learning.  </w:t>
      </w:r>
      <w:r w:rsidR="008C4179">
        <w:rPr>
          <w:rFonts w:ascii="Source Sans Pro" w:eastAsia="Source Sans Pro" w:hAnsi="Source Sans Pro"/>
        </w:rPr>
        <w:t xml:space="preserve">However, starting with planning for professional learning is a practical step that </w:t>
      </w:r>
      <w:r w:rsidR="00892F2F">
        <w:rPr>
          <w:rFonts w:ascii="Source Sans Pro" w:eastAsia="Source Sans Pro" w:hAnsi="Source Sans Pro"/>
        </w:rPr>
        <w:t>produces</w:t>
      </w:r>
      <w:r w:rsidR="00585A6F">
        <w:rPr>
          <w:rFonts w:ascii="Source Sans Pro" w:eastAsia="Source Sans Pro" w:hAnsi="Source Sans Pro"/>
        </w:rPr>
        <w:t xml:space="preserve"> a visible product.  Just planning for professional learning </w:t>
      </w:r>
      <w:r w:rsidR="00892F2F">
        <w:rPr>
          <w:rFonts w:ascii="Source Sans Pro" w:eastAsia="Source Sans Pro" w:hAnsi="Source Sans Pro"/>
        </w:rPr>
        <w:t xml:space="preserve">but </w:t>
      </w:r>
      <w:r w:rsidR="00585A6F">
        <w:rPr>
          <w:rFonts w:ascii="Source Sans Pro" w:eastAsia="Source Sans Pro" w:hAnsi="Source Sans Pro"/>
        </w:rPr>
        <w:t xml:space="preserve">not implementation will leave a void in achieving the outcomes and intent of the professional learning – </w:t>
      </w:r>
      <w:r w:rsidR="00892F2F">
        <w:rPr>
          <w:rFonts w:ascii="Source Sans Pro" w:eastAsia="Source Sans Pro" w:hAnsi="Source Sans Pro"/>
        </w:rPr>
        <w:t xml:space="preserve">to build </w:t>
      </w:r>
      <w:r w:rsidR="00585A6F">
        <w:rPr>
          <w:rFonts w:ascii="Source Sans Pro" w:eastAsia="Source Sans Pro" w:hAnsi="Source Sans Pro"/>
        </w:rPr>
        <w:t xml:space="preserve">the capacity of leaders in your school authority.  </w:t>
      </w:r>
    </w:p>
    <w:p w14:paraId="57890F23" w14:textId="1630C752" w:rsidR="00C50EBA" w:rsidRDefault="00C50EBA">
      <w:pPr>
        <w:contextualSpacing w:val="0"/>
        <w:jc w:val="both"/>
        <w:rPr>
          <w:rFonts w:ascii="Source Sans Pro" w:hAnsi="Source Sans Pro"/>
        </w:rPr>
      </w:pPr>
    </w:p>
    <w:p w14:paraId="685B4291" w14:textId="77777777" w:rsidR="00E040B5" w:rsidRDefault="00E040B5">
      <w:pPr>
        <w:contextualSpacing w:val="0"/>
        <w:jc w:val="both"/>
        <w:rPr>
          <w:rFonts w:ascii="Source Sans Pro" w:hAnsi="Source Sans Pro"/>
        </w:rPr>
      </w:pPr>
    </w:p>
    <w:p w14:paraId="06D8125F" w14:textId="557AC988" w:rsidR="002F0F84" w:rsidRPr="00643536" w:rsidRDefault="00643536" w:rsidP="00F63C94">
      <w:pPr>
        <w:spacing w:line="240" w:lineRule="auto"/>
        <w:contextualSpacing w:val="0"/>
        <w:jc w:val="both"/>
        <w:rPr>
          <w:rFonts w:ascii="Source Sans Pro" w:eastAsia="Source Sans Pro" w:hAnsi="Source Sans Pro"/>
          <w:b/>
          <w:color w:val="0563C1"/>
        </w:rPr>
      </w:pPr>
      <w:r w:rsidRPr="007E1F48">
        <w:rPr>
          <w:rFonts w:ascii="Source Sans Pro" w:hAnsi="Source Sans Pro"/>
          <w:b/>
          <w:color w:val="0563C1"/>
        </w:rPr>
        <w:t xml:space="preserve">Model One: </w:t>
      </w:r>
      <w:r>
        <w:rPr>
          <w:rFonts w:ascii="Source Sans Pro" w:hAnsi="Source Sans Pro"/>
          <w:b/>
          <w:color w:val="0563C1"/>
        </w:rPr>
        <w:t xml:space="preserve"> </w:t>
      </w:r>
      <w:r w:rsidR="00036947" w:rsidRPr="00643536">
        <w:rPr>
          <w:rFonts w:ascii="Source Sans Pro" w:eastAsia="Source Sans Pro" w:hAnsi="Source Sans Pro"/>
          <w:b/>
          <w:color w:val="0563C1"/>
        </w:rPr>
        <w:t>Essential Conditions for Effective Leadership Development</w:t>
      </w:r>
    </w:p>
    <w:p w14:paraId="5F027E5F" w14:textId="77777777" w:rsidR="00643536" w:rsidRPr="00352CE3" w:rsidRDefault="00643536" w:rsidP="00F63C94">
      <w:pPr>
        <w:spacing w:line="240" w:lineRule="auto"/>
        <w:contextualSpacing w:val="0"/>
        <w:jc w:val="both"/>
        <w:rPr>
          <w:rFonts w:ascii="Source Sans Pro" w:eastAsia="Source Sans Pro" w:hAnsi="Source Sans Pro"/>
          <w:b/>
          <w:color w:val="0563C1"/>
        </w:rPr>
      </w:pPr>
    </w:p>
    <w:p w14:paraId="5436EA5B" w14:textId="02AA4DF5" w:rsidR="002F0F84" w:rsidRPr="00352CE3" w:rsidRDefault="00036947" w:rsidP="007F14D5">
      <w:pPr>
        <w:spacing w:line="240" w:lineRule="auto"/>
        <w:ind w:left="2160" w:hanging="2115"/>
        <w:contextualSpacing w:val="0"/>
        <w:jc w:val="both"/>
        <w:rPr>
          <w:rFonts w:ascii="Source Sans Pro" w:eastAsia="Source Sans Pro" w:hAnsi="Source Sans Pro"/>
        </w:rPr>
      </w:pPr>
      <w:r w:rsidRPr="00352CE3">
        <w:rPr>
          <w:rFonts w:ascii="Source Sans Pro" w:hAnsi="Source Sans Pro"/>
          <w:noProof/>
          <w:lang w:val="en-US" w:eastAsia="en-US"/>
        </w:rPr>
        <w:drawing>
          <wp:anchor distT="114300" distB="114300" distL="114300" distR="114300" simplePos="0" relativeHeight="251653632" behindDoc="0" locked="0" layoutInCell="1" hidden="0" allowOverlap="1" wp14:anchorId="27A82B93" wp14:editId="1DE57B74">
            <wp:simplePos x="0" y="0"/>
            <wp:positionH relativeFrom="margin">
              <wp:posOffset>-160020</wp:posOffset>
            </wp:positionH>
            <wp:positionV relativeFrom="paragraph">
              <wp:posOffset>116205</wp:posOffset>
            </wp:positionV>
            <wp:extent cx="3227070" cy="3096260"/>
            <wp:effectExtent l="0" t="0" r="0" b="889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3227070" cy="3096260"/>
                    </a:xfrm>
                    <a:prstGeom prst="rect">
                      <a:avLst/>
                    </a:prstGeom>
                    <a:ln/>
                  </pic:spPr>
                </pic:pic>
              </a:graphicData>
            </a:graphic>
            <wp14:sizeRelH relativeFrom="margin">
              <wp14:pctWidth>0</wp14:pctWidth>
            </wp14:sizeRelH>
            <wp14:sizeRelV relativeFrom="margin">
              <wp14:pctHeight>0</wp14:pctHeight>
            </wp14:sizeRelV>
          </wp:anchor>
        </w:drawing>
      </w:r>
    </w:p>
    <w:p w14:paraId="158BBA51" w14:textId="77777777" w:rsidR="00E040B5" w:rsidRDefault="00E040B5" w:rsidP="00036947">
      <w:pPr>
        <w:contextualSpacing w:val="0"/>
        <w:rPr>
          <w:rFonts w:ascii="Source Sans Pro" w:eastAsia="Source Sans Pro" w:hAnsi="Source Sans Pro"/>
          <w:b/>
          <w:i/>
        </w:rPr>
      </w:pPr>
    </w:p>
    <w:p w14:paraId="7C05F754" w14:textId="77777777" w:rsidR="00E040B5" w:rsidRDefault="00E040B5" w:rsidP="00036947">
      <w:pPr>
        <w:contextualSpacing w:val="0"/>
        <w:rPr>
          <w:rFonts w:ascii="Source Sans Pro" w:eastAsia="Source Sans Pro" w:hAnsi="Source Sans Pro"/>
          <w:b/>
          <w:i/>
        </w:rPr>
      </w:pPr>
    </w:p>
    <w:p w14:paraId="4F746097" w14:textId="77777777" w:rsidR="00E040B5" w:rsidRDefault="00E040B5" w:rsidP="00036947">
      <w:pPr>
        <w:contextualSpacing w:val="0"/>
        <w:rPr>
          <w:rFonts w:ascii="Source Sans Pro" w:eastAsia="Source Sans Pro" w:hAnsi="Source Sans Pro"/>
          <w:b/>
          <w:i/>
        </w:rPr>
      </w:pPr>
    </w:p>
    <w:p w14:paraId="59C9850A" w14:textId="3EAA72E6" w:rsidR="002F0F84" w:rsidRDefault="00036947" w:rsidP="00036947">
      <w:pPr>
        <w:contextualSpacing w:val="0"/>
        <w:rPr>
          <w:rFonts w:ascii="Source Sans Pro" w:eastAsia="Source Sans Pro" w:hAnsi="Source Sans Pro"/>
          <w:color w:val="222222"/>
          <w:highlight w:val="white"/>
        </w:rPr>
      </w:pPr>
      <w:r w:rsidRPr="00352CE3">
        <w:rPr>
          <w:rFonts w:ascii="Source Sans Pro" w:eastAsia="Source Sans Pro" w:hAnsi="Source Sans Pro"/>
          <w:b/>
          <w:i/>
        </w:rPr>
        <w:t>A Guide to Support Implementation: Essential Conditions</w:t>
      </w:r>
      <w:r w:rsidRPr="00352CE3">
        <w:rPr>
          <w:rFonts w:ascii="Source Sans Pro" w:eastAsia="Source Sans Pro" w:hAnsi="Source Sans Pro"/>
          <w:b/>
        </w:rPr>
        <w:t xml:space="preserve"> </w:t>
      </w:r>
    </w:p>
    <w:p w14:paraId="6A00DB8C" w14:textId="77777777" w:rsidR="004B5E1E" w:rsidRPr="004B5E1E" w:rsidRDefault="004B5E1E" w:rsidP="004B5E1E">
      <w:pPr>
        <w:spacing w:line="240" w:lineRule="auto"/>
        <w:contextualSpacing w:val="0"/>
        <w:rPr>
          <w:rFonts w:ascii="Source Sans Pro" w:eastAsia="Times New Roman" w:hAnsi="Source Sans Pro" w:cs="Times New Roman"/>
          <w:sz w:val="24"/>
          <w:szCs w:val="24"/>
          <w:lang w:val="en-CA" w:eastAsia="en-US"/>
        </w:rPr>
      </w:pPr>
      <w:r w:rsidRPr="004B5E1E">
        <w:rPr>
          <w:rFonts w:ascii="Source Sans Pro" w:eastAsia="Times New Roman" w:hAnsi="Source Sans Pro" w:cs="Times New Roman"/>
          <w:sz w:val="24"/>
          <w:szCs w:val="24"/>
          <w:lang w:val="en-CA" w:eastAsia="en-US"/>
        </w:rPr>
        <w:t xml:space="preserve">Successful implementation is possible in environments where education stakeholders are committed to sharing the responsibility for supporting implementation within a culture of learning. </w:t>
      </w:r>
    </w:p>
    <w:p w14:paraId="6DB88BE8" w14:textId="77777777" w:rsidR="004B5E1E" w:rsidRPr="00352CE3" w:rsidRDefault="004B5E1E" w:rsidP="00036947">
      <w:pPr>
        <w:contextualSpacing w:val="0"/>
        <w:rPr>
          <w:rFonts w:ascii="Source Sans Pro" w:eastAsia="Source Sans Pro" w:hAnsi="Source Sans Pro"/>
        </w:rPr>
      </w:pPr>
    </w:p>
    <w:p w14:paraId="4D2CC656" w14:textId="7A374093" w:rsidR="002F0F84" w:rsidRPr="00352CE3" w:rsidRDefault="002F0F84" w:rsidP="004B5E1E">
      <w:pPr>
        <w:tabs>
          <w:tab w:val="left" w:pos="1460"/>
        </w:tabs>
        <w:spacing w:line="240" w:lineRule="auto"/>
        <w:contextualSpacing w:val="0"/>
        <w:jc w:val="both"/>
        <w:rPr>
          <w:rFonts w:ascii="Source Sans Pro" w:eastAsia="Source Sans Pro" w:hAnsi="Source Sans Pro"/>
        </w:rPr>
      </w:pPr>
    </w:p>
    <w:p w14:paraId="49C1B951" w14:textId="73C8D597" w:rsidR="002F0F84" w:rsidRPr="00352CE3" w:rsidRDefault="002F0F84" w:rsidP="00F63C94">
      <w:pPr>
        <w:spacing w:line="240" w:lineRule="auto"/>
        <w:contextualSpacing w:val="0"/>
        <w:jc w:val="both"/>
        <w:rPr>
          <w:rFonts w:ascii="Source Sans Pro" w:eastAsia="Source Sans Pro" w:hAnsi="Source Sans Pro"/>
        </w:rPr>
      </w:pPr>
    </w:p>
    <w:tbl>
      <w:tblPr>
        <w:tblStyle w:val="a"/>
        <w:tblW w:w="10348" w:type="dxa"/>
        <w:tblInd w:w="-609" w:type="dxa"/>
        <w:tblBorders>
          <w:top w:val="nil"/>
          <w:left w:val="nil"/>
          <w:bottom w:val="nil"/>
          <w:right w:val="nil"/>
          <w:insideH w:val="nil"/>
          <w:insideV w:val="nil"/>
        </w:tblBorders>
        <w:tblLayout w:type="fixed"/>
        <w:tblLook w:val="0600" w:firstRow="0" w:lastRow="0" w:firstColumn="0" w:lastColumn="0" w:noHBand="1" w:noVBand="1"/>
      </w:tblPr>
      <w:tblGrid>
        <w:gridCol w:w="2017"/>
        <w:gridCol w:w="4252"/>
        <w:gridCol w:w="4079"/>
      </w:tblGrid>
      <w:tr w:rsidR="002F0F84" w:rsidRPr="00352CE3" w14:paraId="38766BAC" w14:textId="77777777" w:rsidTr="00E040B5">
        <w:trPr>
          <w:trHeight w:val="485"/>
        </w:trPr>
        <w:tc>
          <w:tcPr>
            <w:tcW w:w="2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F3DBB" w14:textId="77777777" w:rsidR="002F0F84" w:rsidRPr="00352CE3" w:rsidRDefault="00036947" w:rsidP="00E040B5">
            <w:pPr>
              <w:spacing w:line="240" w:lineRule="auto"/>
              <w:ind w:right="140"/>
              <w:contextualSpacing w:val="0"/>
              <w:rPr>
                <w:rFonts w:ascii="Source Sans Pro" w:eastAsia="Source Sans Pro" w:hAnsi="Source Sans Pro"/>
                <w:b/>
              </w:rPr>
            </w:pPr>
            <w:r w:rsidRPr="00352CE3">
              <w:rPr>
                <w:rFonts w:ascii="Source Sans Pro" w:eastAsia="Source Sans Pro" w:hAnsi="Source Sans Pro"/>
                <w:b/>
              </w:rPr>
              <w:lastRenderedPageBreak/>
              <w:t>Essential</w:t>
            </w:r>
          </w:p>
          <w:p w14:paraId="201FF897" w14:textId="77777777" w:rsidR="002F0F84" w:rsidRPr="00352CE3" w:rsidRDefault="00036947" w:rsidP="00E040B5">
            <w:pPr>
              <w:spacing w:line="240" w:lineRule="auto"/>
              <w:ind w:right="140"/>
              <w:contextualSpacing w:val="0"/>
              <w:rPr>
                <w:rFonts w:ascii="Source Sans Pro" w:eastAsia="Source Sans Pro" w:hAnsi="Source Sans Pro"/>
                <w:b/>
              </w:rPr>
            </w:pPr>
            <w:r w:rsidRPr="00352CE3">
              <w:rPr>
                <w:rFonts w:ascii="Source Sans Pro" w:eastAsia="Source Sans Pro" w:hAnsi="Source Sans Pro"/>
                <w:b/>
              </w:rPr>
              <w:t>Condition</w:t>
            </w:r>
          </w:p>
        </w:tc>
        <w:tc>
          <w:tcPr>
            <w:tcW w:w="425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C84055" w14:textId="1F0C98B0" w:rsidR="002F0F84" w:rsidRDefault="00036947" w:rsidP="00E040B5">
            <w:pPr>
              <w:spacing w:line="240" w:lineRule="auto"/>
              <w:ind w:left="140" w:right="140"/>
              <w:contextualSpacing w:val="0"/>
              <w:rPr>
                <w:rFonts w:ascii="Source Sans Pro" w:eastAsia="Source Sans Pro" w:hAnsi="Source Sans Pro"/>
                <w:b/>
              </w:rPr>
            </w:pPr>
            <w:r w:rsidRPr="00352CE3">
              <w:rPr>
                <w:rFonts w:ascii="Source Sans Pro" w:eastAsia="Source Sans Pro" w:hAnsi="Source Sans Pro"/>
                <w:b/>
              </w:rPr>
              <w:t xml:space="preserve">Guiding Questions for Reflection and Exploration </w:t>
            </w:r>
            <w:r w:rsidR="00D63DD6">
              <w:rPr>
                <w:rFonts w:ascii="Source Sans Pro" w:eastAsia="Source Sans Pro" w:hAnsi="Source Sans Pro"/>
                <w:b/>
              </w:rPr>
              <w:t>*</w:t>
            </w:r>
          </w:p>
          <w:p w14:paraId="0590818A" w14:textId="62924EEE" w:rsidR="00D63DD6" w:rsidRPr="00352CE3" w:rsidRDefault="00D63DD6" w:rsidP="00E040B5">
            <w:pPr>
              <w:spacing w:line="240" w:lineRule="auto"/>
              <w:ind w:left="140" w:right="140"/>
              <w:contextualSpacing w:val="0"/>
              <w:rPr>
                <w:rFonts w:ascii="Source Sans Pro" w:eastAsia="Source Sans Pro" w:hAnsi="Source Sans Pro"/>
                <w:b/>
              </w:rPr>
            </w:pPr>
            <w:r w:rsidRPr="00D63DD6">
              <w:rPr>
                <w:rFonts w:ascii="Source Sans Pro" w:eastAsia="Source Sans Pro" w:hAnsi="Source Sans Pro"/>
                <w:i/>
              </w:rPr>
              <w:t>Pick and choose questions most appropriate for your context. Add additional questions as required.</w:t>
            </w:r>
          </w:p>
        </w:tc>
        <w:tc>
          <w:tcPr>
            <w:tcW w:w="40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C645F4"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b/>
              </w:rPr>
              <w:t xml:space="preserve">Actions/next </w:t>
            </w:r>
            <w:r w:rsidR="00F63C94" w:rsidRPr="00352CE3">
              <w:rPr>
                <w:rFonts w:ascii="Source Sans Pro" w:eastAsia="Source Sans Pro" w:hAnsi="Source Sans Pro"/>
                <w:b/>
              </w:rPr>
              <w:t>steps to</w:t>
            </w:r>
            <w:r w:rsidRPr="00352CE3">
              <w:rPr>
                <w:rFonts w:ascii="Source Sans Pro" w:eastAsia="Source Sans Pro" w:hAnsi="Source Sans Pro"/>
                <w:b/>
              </w:rPr>
              <w:t xml:space="preserve"> Address this Essential Condition</w:t>
            </w:r>
          </w:p>
        </w:tc>
      </w:tr>
      <w:tr w:rsidR="002F0F84" w:rsidRPr="00352CE3" w14:paraId="779E0FD9" w14:textId="77777777" w:rsidTr="00E040B5">
        <w:trPr>
          <w:trHeight w:val="21"/>
        </w:trPr>
        <w:tc>
          <w:tcPr>
            <w:tcW w:w="2017"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320D6AA5" w14:textId="77777777" w:rsidR="002F0F84" w:rsidRPr="00352CE3" w:rsidRDefault="00036947" w:rsidP="00E040B5">
            <w:pPr>
              <w:spacing w:line="240" w:lineRule="auto"/>
              <w:ind w:left="140" w:right="140"/>
              <w:contextualSpacing w:val="0"/>
              <w:rPr>
                <w:rFonts w:ascii="Source Sans Pro" w:eastAsia="Source Sans Pro" w:hAnsi="Source Sans Pro"/>
                <w:b/>
              </w:rPr>
            </w:pPr>
            <w:r w:rsidRPr="00352CE3">
              <w:rPr>
                <w:rFonts w:ascii="Source Sans Pro" w:eastAsia="Source Sans Pro" w:hAnsi="Source Sans Pro"/>
                <w:b/>
              </w:rPr>
              <w:t>Shared Vision</w:t>
            </w:r>
          </w:p>
          <w:p w14:paraId="47C10885"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Stakeholders share an understanding of</w:t>
            </w:r>
            <w:r w:rsidR="00F63C94" w:rsidRPr="00352CE3">
              <w:rPr>
                <w:rFonts w:ascii="Source Sans Pro" w:eastAsia="Source Sans Pro" w:hAnsi="Source Sans Pro"/>
              </w:rPr>
              <w:t xml:space="preserve"> </w:t>
            </w:r>
            <w:r w:rsidRPr="00352CE3">
              <w:rPr>
                <w:rFonts w:ascii="Source Sans Pro" w:eastAsia="Source Sans Pro" w:hAnsi="Source Sans Pro"/>
              </w:rPr>
              <w:t>and commitment to the intended outcomes.</w:t>
            </w:r>
          </w:p>
          <w:p w14:paraId="5370A238" w14:textId="77777777" w:rsidR="002F0F84" w:rsidRPr="00352CE3" w:rsidRDefault="00036947" w:rsidP="00E040B5">
            <w:pPr>
              <w:spacing w:line="240" w:lineRule="auto"/>
              <w:ind w:left="140" w:right="140"/>
              <w:contextualSpacing w:val="0"/>
              <w:rPr>
                <w:rFonts w:ascii="Source Sans Pro" w:eastAsia="Source Sans Pro" w:hAnsi="Source Sans Pro"/>
                <w:b/>
              </w:rPr>
            </w:pPr>
            <w:r w:rsidRPr="00352CE3">
              <w:rPr>
                <w:rFonts w:ascii="Source Sans Pro" w:eastAsia="Source Sans Pro" w:hAnsi="Source Sans Pro"/>
                <w:b/>
              </w:rPr>
              <w:t xml:space="preserve"> </w:t>
            </w:r>
          </w:p>
          <w:p w14:paraId="230C1843" w14:textId="77777777" w:rsidR="002F0F84" w:rsidRPr="00352CE3" w:rsidRDefault="00036947" w:rsidP="00E040B5">
            <w:pPr>
              <w:spacing w:line="240" w:lineRule="auto"/>
              <w:ind w:left="140" w:right="140"/>
              <w:contextualSpacing w:val="0"/>
              <w:rPr>
                <w:rFonts w:ascii="Source Sans Pro" w:eastAsia="Source Sans Pro" w:hAnsi="Source Sans Pro"/>
                <w:b/>
              </w:rPr>
            </w:pPr>
            <w:r w:rsidRPr="00352CE3">
              <w:rPr>
                <w:rFonts w:ascii="Source Sans Pro" w:eastAsia="Source Sans Pro" w:hAnsi="Source Sans Pro"/>
                <w:b/>
              </w:rPr>
              <w:t xml:space="preserve"> </w:t>
            </w:r>
          </w:p>
        </w:tc>
        <w:tc>
          <w:tcPr>
            <w:tcW w:w="4252" w:type="dxa"/>
            <w:tcBorders>
              <w:top w:val="nil"/>
              <w:left w:val="nil"/>
              <w:bottom w:val="single" w:sz="4" w:space="0" w:color="auto"/>
              <w:right w:val="single" w:sz="8" w:space="0" w:color="000000"/>
            </w:tcBorders>
            <w:tcMar>
              <w:top w:w="100" w:type="dxa"/>
              <w:left w:w="100" w:type="dxa"/>
              <w:bottom w:w="100" w:type="dxa"/>
              <w:right w:w="100" w:type="dxa"/>
            </w:tcMar>
          </w:tcPr>
          <w:p w14:paraId="5BA3DFCB" w14:textId="77777777" w:rsidR="00D63DD6" w:rsidRPr="007E1F48" w:rsidRDefault="00D63DD6" w:rsidP="00E040B5">
            <w:pPr>
              <w:spacing w:line="240" w:lineRule="auto"/>
              <w:ind w:right="140"/>
              <w:contextualSpacing w:val="0"/>
              <w:rPr>
                <w:rFonts w:ascii="Source Sans Pro" w:eastAsia="Source Sans Pro" w:hAnsi="Source Sans Pro"/>
              </w:rPr>
            </w:pPr>
            <w:r w:rsidRPr="007E1F48">
              <w:rPr>
                <w:rFonts w:ascii="Source Sans Pro" w:eastAsia="Source Sans Pro" w:hAnsi="Source Sans Pro"/>
              </w:rPr>
              <w:t>Why do we need/want a leadership development program?</w:t>
            </w:r>
          </w:p>
          <w:p w14:paraId="3638763C" w14:textId="77777777" w:rsidR="00D63DD6" w:rsidRPr="007E1F48" w:rsidRDefault="00D63DD6" w:rsidP="00E040B5">
            <w:pPr>
              <w:spacing w:line="240" w:lineRule="auto"/>
              <w:ind w:right="140"/>
              <w:contextualSpacing w:val="0"/>
              <w:rPr>
                <w:rFonts w:ascii="Source Sans Pro" w:eastAsia="Source Sans Pro" w:hAnsi="Source Sans Pro"/>
              </w:rPr>
            </w:pPr>
          </w:p>
          <w:p w14:paraId="0D313789" w14:textId="38CD4763" w:rsidR="00D63DD6" w:rsidRPr="007E1F48" w:rsidRDefault="00D63DD6" w:rsidP="00E040B5">
            <w:pPr>
              <w:spacing w:line="240" w:lineRule="auto"/>
              <w:ind w:right="140"/>
              <w:contextualSpacing w:val="0"/>
              <w:rPr>
                <w:rFonts w:ascii="Source Sans Pro" w:eastAsia="Source Sans Pro" w:hAnsi="Source Sans Pro"/>
              </w:rPr>
            </w:pPr>
            <w:r w:rsidRPr="007E1F48">
              <w:rPr>
                <w:rFonts w:ascii="Source Sans Pro" w:eastAsia="Source Sans Pro" w:hAnsi="Source Sans Pro"/>
              </w:rPr>
              <w:t xml:space="preserve">What are our core beliefs about the purpose of developing leadership capacity? </w:t>
            </w:r>
          </w:p>
          <w:p w14:paraId="1E4C8A85" w14:textId="77777777" w:rsidR="00D63DD6" w:rsidRPr="007E1F48" w:rsidRDefault="00D63DD6" w:rsidP="00E040B5">
            <w:pPr>
              <w:spacing w:line="240" w:lineRule="auto"/>
              <w:ind w:right="140"/>
              <w:contextualSpacing w:val="0"/>
              <w:rPr>
                <w:rFonts w:ascii="Source Sans Pro" w:eastAsia="Source Sans Pro" w:hAnsi="Source Sans Pro"/>
              </w:rPr>
            </w:pPr>
          </w:p>
          <w:p w14:paraId="54B384FD" w14:textId="77777777" w:rsidR="00D63DD6" w:rsidRPr="007E1F48" w:rsidRDefault="00D63DD6" w:rsidP="00E040B5">
            <w:pPr>
              <w:spacing w:line="240" w:lineRule="auto"/>
              <w:ind w:right="140"/>
              <w:contextualSpacing w:val="0"/>
              <w:rPr>
                <w:rFonts w:ascii="Source Sans Pro" w:eastAsia="Source Sans Pro" w:hAnsi="Source Sans Pro"/>
              </w:rPr>
            </w:pPr>
            <w:r w:rsidRPr="007E1F48">
              <w:rPr>
                <w:rFonts w:ascii="Source Sans Pro" w:eastAsia="Source Sans Pro" w:hAnsi="Source Sans Pro"/>
              </w:rPr>
              <w:t xml:space="preserve">What is our intended outcome for our leadership development program?  </w:t>
            </w:r>
          </w:p>
          <w:p w14:paraId="0B21105B" w14:textId="77777777" w:rsidR="00D63DD6" w:rsidRPr="007E1F48" w:rsidRDefault="00D63DD6" w:rsidP="00E040B5">
            <w:pPr>
              <w:spacing w:line="240" w:lineRule="auto"/>
              <w:ind w:right="140"/>
              <w:contextualSpacing w:val="0"/>
              <w:rPr>
                <w:rFonts w:ascii="Source Sans Pro" w:eastAsia="Source Sans Pro" w:hAnsi="Source Sans Pro"/>
              </w:rPr>
            </w:pPr>
          </w:p>
          <w:p w14:paraId="4185B7F9" w14:textId="20B55B7E" w:rsidR="002F0F84" w:rsidRPr="00E040B5" w:rsidRDefault="00D63DD6" w:rsidP="00E040B5">
            <w:pPr>
              <w:spacing w:line="240" w:lineRule="auto"/>
              <w:ind w:right="140"/>
              <w:contextualSpacing w:val="0"/>
              <w:rPr>
                <w:rFonts w:ascii="Source Sans Pro" w:eastAsia="Source Sans Pro" w:hAnsi="Source Sans Pro"/>
              </w:rPr>
            </w:pPr>
            <w:r w:rsidRPr="007E1F48">
              <w:rPr>
                <w:rFonts w:ascii="Source Sans Pro" w:eastAsia="Source Sans Pro" w:hAnsi="Source Sans Pro"/>
              </w:rPr>
              <w:t>How can we articulate the vision /outcomes for our work?</w:t>
            </w:r>
          </w:p>
        </w:tc>
        <w:tc>
          <w:tcPr>
            <w:tcW w:w="4079" w:type="dxa"/>
            <w:tcBorders>
              <w:top w:val="nil"/>
              <w:left w:val="nil"/>
              <w:bottom w:val="single" w:sz="4" w:space="0" w:color="auto"/>
              <w:right w:val="single" w:sz="8" w:space="0" w:color="000000"/>
            </w:tcBorders>
            <w:tcMar>
              <w:top w:w="100" w:type="dxa"/>
              <w:left w:w="100" w:type="dxa"/>
              <w:bottom w:w="100" w:type="dxa"/>
              <w:right w:w="100" w:type="dxa"/>
            </w:tcMar>
          </w:tcPr>
          <w:p w14:paraId="1F5AC0AA" w14:textId="77777777" w:rsidR="002F0F84" w:rsidRPr="00352CE3" w:rsidRDefault="002F0F84" w:rsidP="00E040B5">
            <w:pPr>
              <w:spacing w:line="240" w:lineRule="auto"/>
              <w:ind w:right="140"/>
              <w:contextualSpacing w:val="0"/>
              <w:rPr>
                <w:rFonts w:ascii="Source Sans Pro" w:eastAsia="Source Sans Pro" w:hAnsi="Source Sans Pro"/>
              </w:rPr>
            </w:pPr>
          </w:p>
        </w:tc>
      </w:tr>
      <w:tr w:rsidR="002F0F84" w:rsidRPr="00352CE3" w14:paraId="4E2C4FAC" w14:textId="77777777" w:rsidTr="00E040B5">
        <w:trPr>
          <w:trHeight w:val="3100"/>
        </w:trPr>
        <w:tc>
          <w:tcPr>
            <w:tcW w:w="201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D2ECB9" w14:textId="77777777" w:rsidR="002F0F84" w:rsidRPr="00352CE3" w:rsidRDefault="00036947" w:rsidP="00E040B5">
            <w:pPr>
              <w:spacing w:line="240" w:lineRule="auto"/>
              <w:ind w:left="140" w:right="140"/>
              <w:contextualSpacing w:val="0"/>
              <w:rPr>
                <w:rFonts w:ascii="Source Sans Pro" w:eastAsia="Source Sans Pro" w:hAnsi="Source Sans Pro"/>
                <w:b/>
              </w:rPr>
            </w:pPr>
            <w:r w:rsidRPr="00352CE3">
              <w:rPr>
                <w:rFonts w:ascii="Source Sans Pro" w:eastAsia="Source Sans Pro" w:hAnsi="Source Sans Pro"/>
                <w:b/>
              </w:rPr>
              <w:t xml:space="preserve">Leadership </w:t>
            </w:r>
          </w:p>
          <w:p w14:paraId="07D03679"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Leaders at all levels have the capacity to champion the shift from the current reality to the intended outcomes.</w:t>
            </w:r>
          </w:p>
          <w:p w14:paraId="59C67B73" w14:textId="77777777" w:rsidR="002F0F84" w:rsidRPr="00352CE3" w:rsidRDefault="002F0F84" w:rsidP="00E040B5">
            <w:pPr>
              <w:spacing w:line="240" w:lineRule="auto"/>
              <w:ind w:left="140" w:right="140"/>
              <w:contextualSpacing w:val="0"/>
              <w:rPr>
                <w:rFonts w:ascii="Source Sans Pro" w:eastAsia="Source Sans Pro" w:hAnsi="Source Sans Pro"/>
              </w:rPr>
            </w:pPr>
          </w:p>
          <w:p w14:paraId="2E7ACD29"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 xml:space="preserve"> </w:t>
            </w:r>
          </w:p>
          <w:p w14:paraId="381D6454"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 xml:space="preserve"> </w:t>
            </w:r>
          </w:p>
        </w:tc>
        <w:tc>
          <w:tcPr>
            <w:tcW w:w="42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E0A4DC2" w14:textId="69F229C6" w:rsidR="002F0F84" w:rsidRDefault="00036947" w:rsidP="00E040B5">
            <w:pPr>
              <w:spacing w:line="240" w:lineRule="auto"/>
              <w:ind w:right="140"/>
              <w:contextualSpacing w:val="0"/>
              <w:rPr>
                <w:rFonts w:ascii="Source Sans Pro" w:eastAsia="Source Sans Pro" w:hAnsi="Source Sans Pro"/>
              </w:rPr>
            </w:pPr>
            <w:r w:rsidRPr="00352CE3">
              <w:rPr>
                <w:rFonts w:ascii="Source Sans Pro" w:eastAsia="Source Sans Pro" w:hAnsi="Source Sans Pro"/>
              </w:rPr>
              <w:t xml:space="preserve">How do we collectively define high quality leadership </w:t>
            </w:r>
            <w:r w:rsidR="00D63DD6">
              <w:rPr>
                <w:rFonts w:ascii="Source Sans Pro" w:eastAsia="Source Sans Pro" w:hAnsi="Source Sans Pro"/>
              </w:rPr>
              <w:t>for</w:t>
            </w:r>
            <w:r w:rsidRPr="00352CE3">
              <w:rPr>
                <w:rFonts w:ascii="Source Sans Pro" w:eastAsia="Source Sans Pro" w:hAnsi="Source Sans Pro"/>
              </w:rPr>
              <w:t xml:space="preserve"> our district?</w:t>
            </w:r>
          </w:p>
          <w:p w14:paraId="0A3976FC" w14:textId="59966428" w:rsidR="00D63DD6" w:rsidRDefault="00D63DD6" w:rsidP="00E040B5">
            <w:pPr>
              <w:spacing w:line="240" w:lineRule="auto"/>
              <w:ind w:right="140"/>
              <w:contextualSpacing w:val="0"/>
              <w:rPr>
                <w:rFonts w:ascii="Source Sans Pro" w:eastAsia="Source Sans Pro" w:hAnsi="Source Sans Pro"/>
              </w:rPr>
            </w:pPr>
          </w:p>
          <w:p w14:paraId="3AAC4A80" w14:textId="77777777" w:rsidR="00D63DD6" w:rsidRPr="00352CE3" w:rsidRDefault="00D63DD6" w:rsidP="00E040B5">
            <w:pPr>
              <w:spacing w:line="240" w:lineRule="auto"/>
              <w:ind w:right="140"/>
              <w:contextualSpacing w:val="0"/>
              <w:rPr>
                <w:rFonts w:ascii="Source Sans Pro" w:eastAsia="Source Sans Pro" w:hAnsi="Source Sans Pro"/>
              </w:rPr>
            </w:pPr>
            <w:r w:rsidRPr="00352CE3">
              <w:rPr>
                <w:rFonts w:ascii="Source Sans Pro" w:eastAsia="Source Sans Pro" w:hAnsi="Source Sans Pro"/>
              </w:rPr>
              <w:t xml:space="preserve">What are the key words, descriptors or components of high-quality leadership? </w:t>
            </w:r>
          </w:p>
          <w:p w14:paraId="16AA119A" w14:textId="77777777" w:rsidR="002F0F84" w:rsidRPr="00352CE3" w:rsidRDefault="002F0F84" w:rsidP="00E040B5">
            <w:pPr>
              <w:spacing w:line="240" w:lineRule="auto"/>
              <w:ind w:right="140"/>
              <w:contextualSpacing w:val="0"/>
              <w:rPr>
                <w:rFonts w:ascii="Source Sans Pro" w:eastAsia="Source Sans Pro" w:hAnsi="Source Sans Pro"/>
              </w:rPr>
            </w:pPr>
          </w:p>
          <w:p w14:paraId="157210BF" w14:textId="77777777" w:rsidR="002F0F84" w:rsidRPr="00352CE3" w:rsidRDefault="00036947" w:rsidP="00E040B5">
            <w:pPr>
              <w:spacing w:line="240" w:lineRule="auto"/>
              <w:ind w:right="140"/>
              <w:contextualSpacing w:val="0"/>
              <w:rPr>
                <w:rFonts w:ascii="Source Sans Pro" w:eastAsia="Source Sans Pro" w:hAnsi="Source Sans Pro"/>
              </w:rPr>
            </w:pPr>
            <w:r w:rsidRPr="00352CE3">
              <w:rPr>
                <w:rFonts w:ascii="Source Sans Pro" w:eastAsia="Source Sans Pro" w:hAnsi="Source Sans Pro"/>
              </w:rPr>
              <w:t xml:space="preserve">What do we believe to be the core values of an outstanding leader in our district? </w:t>
            </w:r>
          </w:p>
          <w:p w14:paraId="5562FE08" w14:textId="77777777" w:rsidR="005D3076" w:rsidRPr="00352CE3" w:rsidRDefault="005D3076" w:rsidP="00E040B5">
            <w:pPr>
              <w:spacing w:line="240" w:lineRule="auto"/>
              <w:contextualSpacing w:val="0"/>
              <w:jc w:val="both"/>
              <w:rPr>
                <w:rFonts w:ascii="Source Sans Pro" w:eastAsia="Source Sans Pro" w:hAnsi="Source Sans Pro"/>
                <w:color w:val="333333"/>
              </w:rPr>
            </w:pPr>
          </w:p>
          <w:p w14:paraId="24D3A016" w14:textId="5CD1B057" w:rsidR="005D3076" w:rsidRPr="007E1F48" w:rsidRDefault="006F3682" w:rsidP="00E040B5">
            <w:pPr>
              <w:spacing w:line="240" w:lineRule="auto"/>
              <w:contextualSpacing w:val="0"/>
              <w:jc w:val="both"/>
              <w:rPr>
                <w:rFonts w:ascii="Source Sans Pro" w:eastAsia="Source Sans Pro" w:hAnsi="Source Sans Pro"/>
              </w:rPr>
            </w:pPr>
            <w:r w:rsidRPr="007E1F48">
              <w:rPr>
                <w:rFonts w:ascii="Source Sans Pro" w:eastAsia="Source Sans Pro" w:hAnsi="Source Sans Pro"/>
              </w:rPr>
              <w:t xml:space="preserve">Building on our </w:t>
            </w:r>
            <w:r w:rsidR="00D63DD6" w:rsidRPr="007E1F48">
              <w:rPr>
                <w:rFonts w:ascii="Source Sans Pro" w:eastAsia="Source Sans Pro" w:hAnsi="Source Sans Pro"/>
              </w:rPr>
              <w:t>collective beliefs about leadership how might we articulate this in our program? To current and aspiring leaders?</w:t>
            </w:r>
          </w:p>
          <w:p w14:paraId="2C0DCE5B" w14:textId="77777777" w:rsidR="002F0F84" w:rsidRPr="00352CE3" w:rsidRDefault="002F0F84" w:rsidP="00E040B5">
            <w:pPr>
              <w:spacing w:line="240" w:lineRule="auto"/>
              <w:ind w:right="140"/>
              <w:contextualSpacing w:val="0"/>
              <w:rPr>
                <w:rFonts w:ascii="Source Sans Pro" w:eastAsia="Source Sans Pro" w:hAnsi="Source Sans Pro"/>
              </w:rPr>
            </w:pPr>
          </w:p>
          <w:p w14:paraId="5BC1579F" w14:textId="0DBF3E55" w:rsidR="00F63C94" w:rsidRPr="00352CE3" w:rsidRDefault="00036947" w:rsidP="00E040B5">
            <w:pPr>
              <w:spacing w:line="240" w:lineRule="auto"/>
              <w:ind w:right="140"/>
              <w:contextualSpacing w:val="0"/>
              <w:rPr>
                <w:rFonts w:ascii="Source Sans Pro" w:eastAsia="Source Sans Pro" w:hAnsi="Source Sans Pro"/>
              </w:rPr>
            </w:pPr>
            <w:r w:rsidRPr="00352CE3">
              <w:rPr>
                <w:rFonts w:ascii="Source Sans Pro" w:eastAsia="Source Sans Pro" w:hAnsi="Source Sans Pro"/>
              </w:rPr>
              <w:t>What do we know about our emerging and future leaders as learners? How does this impact our work?</w:t>
            </w:r>
          </w:p>
        </w:tc>
        <w:tc>
          <w:tcPr>
            <w:tcW w:w="40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A84A04" w14:textId="312F1CD9" w:rsidR="00F63C94" w:rsidRPr="00352CE3" w:rsidRDefault="00F63C94" w:rsidP="00E040B5">
            <w:pPr>
              <w:spacing w:line="240" w:lineRule="auto"/>
              <w:ind w:right="140"/>
              <w:contextualSpacing w:val="0"/>
              <w:jc w:val="both"/>
              <w:rPr>
                <w:rFonts w:ascii="Source Sans Pro" w:eastAsia="Source Sans Pro" w:hAnsi="Source Sans Pro"/>
              </w:rPr>
            </w:pPr>
          </w:p>
        </w:tc>
      </w:tr>
      <w:tr w:rsidR="002F0F84" w:rsidRPr="00352CE3" w14:paraId="5E8CBF83" w14:textId="77777777" w:rsidTr="00E040B5">
        <w:trPr>
          <w:trHeight w:val="5702"/>
        </w:trPr>
        <w:tc>
          <w:tcPr>
            <w:tcW w:w="2017"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4F9599F" w14:textId="72AA794E" w:rsidR="002F0F84" w:rsidRPr="00352CE3" w:rsidRDefault="00036947" w:rsidP="00E040B5">
            <w:pPr>
              <w:spacing w:line="240" w:lineRule="auto"/>
              <w:ind w:left="140" w:right="140"/>
              <w:contextualSpacing w:val="0"/>
              <w:rPr>
                <w:rFonts w:ascii="Source Sans Pro" w:eastAsia="Source Sans Pro" w:hAnsi="Source Sans Pro"/>
                <w:b/>
              </w:rPr>
            </w:pPr>
            <w:r w:rsidRPr="00352CE3">
              <w:rPr>
                <w:rFonts w:ascii="Source Sans Pro" w:eastAsia="Source Sans Pro" w:hAnsi="Source Sans Pro"/>
                <w:b/>
              </w:rPr>
              <w:lastRenderedPageBreak/>
              <w:t>Research and Evidence</w:t>
            </w:r>
          </w:p>
          <w:p w14:paraId="2E980541" w14:textId="07CEB9AA" w:rsidR="002F0F84" w:rsidRPr="00E040B5"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Current research, evidence, and lessons learned inform implementation decisions.</w:t>
            </w:r>
          </w:p>
        </w:tc>
        <w:tc>
          <w:tcPr>
            <w:tcW w:w="4252"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14:paraId="007C9AA5" w14:textId="77777777" w:rsidR="002F0F84" w:rsidRPr="007E1F48" w:rsidRDefault="00036947" w:rsidP="00E040B5">
            <w:pPr>
              <w:spacing w:line="240" w:lineRule="auto"/>
              <w:ind w:right="140"/>
              <w:contextualSpacing w:val="0"/>
              <w:rPr>
                <w:rFonts w:ascii="Source Sans Pro" w:eastAsia="Source Sans Pro" w:hAnsi="Source Sans Pro"/>
              </w:rPr>
            </w:pPr>
            <w:r w:rsidRPr="007E1F48">
              <w:rPr>
                <w:rFonts w:ascii="Source Sans Pro" w:eastAsia="Source Sans Pro" w:hAnsi="Source Sans Pro"/>
              </w:rPr>
              <w:t>What evidence do we have that measures how our efforts are resulting in quality leadership?</w:t>
            </w:r>
          </w:p>
          <w:p w14:paraId="47456423" w14:textId="77777777" w:rsidR="002F0F84" w:rsidRPr="00352CE3" w:rsidRDefault="002F0F84" w:rsidP="00E040B5">
            <w:pPr>
              <w:spacing w:line="240" w:lineRule="auto"/>
              <w:ind w:right="140"/>
              <w:contextualSpacing w:val="0"/>
              <w:rPr>
                <w:rFonts w:ascii="Source Sans Pro" w:eastAsia="Source Sans Pro" w:hAnsi="Source Sans Pro"/>
                <w:color w:val="333333"/>
              </w:rPr>
            </w:pPr>
          </w:p>
          <w:p w14:paraId="4C1F7565" w14:textId="77777777" w:rsidR="002F0F84" w:rsidRPr="00352CE3" w:rsidRDefault="00036947" w:rsidP="00E040B5">
            <w:pPr>
              <w:spacing w:line="240" w:lineRule="auto"/>
              <w:ind w:right="140"/>
              <w:contextualSpacing w:val="0"/>
              <w:rPr>
                <w:rFonts w:ascii="Source Sans Pro" w:eastAsia="Source Sans Pro" w:hAnsi="Source Sans Pro"/>
              </w:rPr>
            </w:pPr>
            <w:r w:rsidRPr="00352CE3">
              <w:rPr>
                <w:rFonts w:ascii="Source Sans Pro" w:eastAsia="Source Sans Pro" w:hAnsi="Source Sans Pro"/>
              </w:rPr>
              <w:t>What story does the current data tell about our current and emerging leadership?</w:t>
            </w:r>
          </w:p>
          <w:p w14:paraId="6DE79175" w14:textId="77777777" w:rsidR="002F0F84" w:rsidRPr="00352CE3" w:rsidRDefault="00036947" w:rsidP="00E040B5">
            <w:pPr>
              <w:spacing w:line="240" w:lineRule="auto"/>
              <w:ind w:right="140"/>
              <w:contextualSpacing w:val="0"/>
              <w:rPr>
                <w:rFonts w:ascii="Source Sans Pro" w:eastAsia="Source Sans Pro" w:hAnsi="Source Sans Pro"/>
              </w:rPr>
            </w:pPr>
            <w:r w:rsidRPr="00352CE3">
              <w:rPr>
                <w:rFonts w:ascii="Source Sans Pro" w:eastAsia="Source Sans Pro" w:hAnsi="Source Sans Pro"/>
              </w:rPr>
              <w:t xml:space="preserve">(e.g. employee demographics, survey, achievement) </w:t>
            </w:r>
          </w:p>
          <w:p w14:paraId="15F34B09" w14:textId="77777777" w:rsidR="002F0F84" w:rsidRPr="00352CE3" w:rsidRDefault="002F0F84" w:rsidP="00E040B5">
            <w:pPr>
              <w:spacing w:line="240" w:lineRule="auto"/>
              <w:ind w:right="140"/>
              <w:contextualSpacing w:val="0"/>
              <w:rPr>
                <w:rFonts w:ascii="Source Sans Pro" w:eastAsia="Source Sans Pro" w:hAnsi="Source Sans Pro"/>
              </w:rPr>
            </w:pPr>
          </w:p>
          <w:p w14:paraId="2A843CEA" w14:textId="26379504" w:rsidR="002F0F84" w:rsidRPr="007E1F48" w:rsidRDefault="00036947" w:rsidP="00E040B5">
            <w:pPr>
              <w:spacing w:line="240" w:lineRule="auto"/>
              <w:ind w:right="140"/>
              <w:contextualSpacing w:val="0"/>
              <w:rPr>
                <w:rFonts w:ascii="Source Sans Pro" w:eastAsia="Source Sans Pro" w:hAnsi="Source Sans Pro"/>
              </w:rPr>
            </w:pPr>
            <w:r w:rsidRPr="007E1F48">
              <w:rPr>
                <w:rFonts w:ascii="Source Sans Pro" w:eastAsia="Source Sans Pro" w:hAnsi="Source Sans Pro"/>
              </w:rPr>
              <w:t>How will this evidence and data move us forward?</w:t>
            </w:r>
          </w:p>
          <w:p w14:paraId="3D5C6FBA" w14:textId="77777777" w:rsidR="00D63DD6" w:rsidRPr="007E1F48" w:rsidRDefault="00D63DD6" w:rsidP="00E040B5">
            <w:pPr>
              <w:spacing w:line="240" w:lineRule="auto"/>
              <w:ind w:right="140"/>
              <w:contextualSpacing w:val="0"/>
              <w:rPr>
                <w:rFonts w:ascii="Source Sans Pro" w:eastAsia="Source Sans Pro" w:hAnsi="Source Sans Pro"/>
              </w:rPr>
            </w:pPr>
          </w:p>
          <w:p w14:paraId="76167C2E" w14:textId="7AC65854" w:rsidR="00D63DD6" w:rsidRPr="007E1F48" w:rsidRDefault="00D63DD6" w:rsidP="00E040B5">
            <w:pPr>
              <w:spacing w:line="240" w:lineRule="auto"/>
              <w:ind w:right="140"/>
              <w:contextualSpacing w:val="0"/>
              <w:rPr>
                <w:rFonts w:ascii="Source Sans Pro" w:eastAsia="Source Sans Pro" w:hAnsi="Source Sans Pro"/>
              </w:rPr>
            </w:pPr>
            <w:r w:rsidRPr="007E1F48">
              <w:rPr>
                <w:rFonts w:ascii="Source Sans Pro" w:eastAsia="Source Sans Pro" w:hAnsi="Source Sans Pro"/>
              </w:rPr>
              <w:t>Besides the CASS research</w:t>
            </w:r>
          </w:p>
          <w:p w14:paraId="319250C4" w14:textId="2E21AA8F" w:rsidR="00D63DD6" w:rsidRPr="00352CE3" w:rsidRDefault="00D63DD6" w:rsidP="00E040B5">
            <w:pPr>
              <w:spacing w:line="240" w:lineRule="auto"/>
              <w:ind w:right="140"/>
              <w:contextualSpacing w:val="0"/>
              <w:rPr>
                <w:rFonts w:ascii="Source Sans Pro" w:eastAsia="Source Sans Pro" w:hAnsi="Source Sans Pro"/>
              </w:rPr>
            </w:pPr>
            <w:r w:rsidRPr="007E1F48">
              <w:rPr>
                <w:rFonts w:ascii="Source Sans Pro" w:eastAsia="Source Sans Pro" w:hAnsi="Source Sans Pro"/>
              </w:rPr>
              <w:t>What other research do we want to consider to inform our  implementation decisions?</w:t>
            </w:r>
          </w:p>
        </w:tc>
        <w:tc>
          <w:tcPr>
            <w:tcW w:w="4079"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14:paraId="55314765" w14:textId="77777777" w:rsidR="002F0F84" w:rsidRPr="00352CE3" w:rsidRDefault="002F0F84" w:rsidP="00E040B5">
            <w:pPr>
              <w:spacing w:line="240" w:lineRule="auto"/>
              <w:ind w:right="140"/>
              <w:contextualSpacing w:val="0"/>
              <w:jc w:val="both"/>
              <w:rPr>
                <w:rFonts w:ascii="Source Sans Pro" w:eastAsia="Source Sans Pro" w:hAnsi="Source Sans Pro"/>
                <w:color w:val="333333"/>
              </w:rPr>
            </w:pPr>
          </w:p>
        </w:tc>
      </w:tr>
      <w:tr w:rsidR="00CC2B65" w:rsidRPr="00352CE3" w14:paraId="5387C023" w14:textId="77777777" w:rsidTr="00D63DD6">
        <w:trPr>
          <w:trHeight w:val="1308"/>
        </w:trPr>
        <w:tc>
          <w:tcPr>
            <w:tcW w:w="10348" w:type="dxa"/>
            <w:gridSpan w:val="3"/>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89BEBEA" w14:textId="77777777" w:rsidR="00CC2B65" w:rsidRPr="00352CE3" w:rsidRDefault="00CC2B65" w:rsidP="00CC2B65">
            <w:pPr>
              <w:ind w:right="140"/>
              <w:contextualSpacing w:val="0"/>
              <w:rPr>
                <w:rFonts w:ascii="Source Sans Pro" w:eastAsia="Source Sans Pro" w:hAnsi="Source Sans Pro"/>
                <w:b/>
              </w:rPr>
            </w:pPr>
            <w:r w:rsidRPr="00352CE3">
              <w:rPr>
                <w:rFonts w:ascii="Source Sans Pro" w:eastAsia="Source Sans Pro" w:hAnsi="Source Sans Pro"/>
                <w:b/>
              </w:rPr>
              <w:t>Research and Evidence</w:t>
            </w:r>
          </w:p>
          <w:p w14:paraId="70B65C5A" w14:textId="77777777" w:rsidR="00CC2B65" w:rsidRPr="00352CE3" w:rsidRDefault="00CC2B65" w:rsidP="00CC2B65">
            <w:pPr>
              <w:spacing w:line="240" w:lineRule="auto"/>
              <w:contextualSpacing w:val="0"/>
              <w:jc w:val="both"/>
              <w:rPr>
                <w:rFonts w:ascii="Source Sans Pro" w:eastAsia="Source Sans Pro" w:hAnsi="Source Sans Pro"/>
              </w:rPr>
            </w:pPr>
            <w:r w:rsidRPr="00352CE3">
              <w:rPr>
                <w:rFonts w:ascii="Source Sans Pro" w:eastAsia="Source Sans Pro" w:hAnsi="Source Sans Pro"/>
              </w:rPr>
              <w:t>Current research, evidence, and lessons learned inform implementation decisions.</w:t>
            </w:r>
          </w:p>
          <w:p w14:paraId="1F01DB90" w14:textId="77777777" w:rsidR="00CC2B65" w:rsidRPr="00352CE3" w:rsidRDefault="00CC2B65" w:rsidP="00CC2B65">
            <w:pPr>
              <w:spacing w:line="240" w:lineRule="auto"/>
              <w:contextualSpacing w:val="0"/>
              <w:jc w:val="both"/>
              <w:rPr>
                <w:rFonts w:ascii="Source Sans Pro" w:eastAsia="Source Sans Pro" w:hAnsi="Source Sans Pro"/>
                <w:color w:val="333333"/>
              </w:rPr>
            </w:pPr>
          </w:p>
          <w:p w14:paraId="2550E853" w14:textId="77777777" w:rsidR="00CC2B65" w:rsidRPr="007E1F48" w:rsidRDefault="00CC2B65" w:rsidP="00CC2B65">
            <w:pPr>
              <w:spacing w:line="240" w:lineRule="auto"/>
              <w:contextualSpacing w:val="0"/>
              <w:jc w:val="both"/>
              <w:rPr>
                <w:rFonts w:ascii="Source Sans Pro" w:eastAsia="Source Sans Pro" w:hAnsi="Source Sans Pro"/>
              </w:rPr>
            </w:pPr>
            <w:r w:rsidRPr="007E1F48">
              <w:rPr>
                <w:rFonts w:ascii="Source Sans Pro" w:eastAsia="Source Sans Pro" w:hAnsi="Source Sans Pro"/>
              </w:rPr>
              <w:t xml:space="preserve">CASS Research Projects - School Authority Reflection </w:t>
            </w:r>
          </w:p>
          <w:p w14:paraId="2BED76CB" w14:textId="77777777" w:rsidR="00CC2B65" w:rsidRPr="00352CE3" w:rsidRDefault="00951480" w:rsidP="00CC2B65">
            <w:pPr>
              <w:spacing w:line="240" w:lineRule="auto"/>
              <w:contextualSpacing w:val="0"/>
              <w:jc w:val="both"/>
              <w:rPr>
                <w:rFonts w:ascii="Source Sans Pro" w:eastAsia="Source Sans Pro" w:hAnsi="Source Sans Pro"/>
                <w:color w:val="333333"/>
              </w:rPr>
            </w:pPr>
            <w:hyperlink r:id="rId36">
              <w:r w:rsidR="00CC2B65" w:rsidRPr="00352CE3">
                <w:rPr>
                  <w:rFonts w:ascii="Source Sans Pro" w:eastAsia="Source Sans Pro" w:hAnsi="Source Sans Pro"/>
                  <w:color w:val="1155CC"/>
                  <w:u w:val="single"/>
                </w:rPr>
                <w:t>https://cassalberta.ca/resources/research-and-position-papers/</w:t>
              </w:r>
            </w:hyperlink>
            <w:r w:rsidR="00CC2B65" w:rsidRPr="00352CE3">
              <w:rPr>
                <w:rFonts w:ascii="Source Sans Pro" w:eastAsia="Source Sans Pro" w:hAnsi="Source Sans Pro"/>
                <w:color w:val="333333"/>
              </w:rPr>
              <w:t xml:space="preserve"> </w:t>
            </w:r>
          </w:p>
          <w:p w14:paraId="4FF31DE4" w14:textId="77777777" w:rsidR="00CC2B65" w:rsidRPr="00352CE3" w:rsidRDefault="00CC2B65" w:rsidP="00CC2B65">
            <w:pPr>
              <w:spacing w:line="240" w:lineRule="auto"/>
              <w:contextualSpacing w:val="0"/>
              <w:jc w:val="both"/>
              <w:rPr>
                <w:rFonts w:ascii="Source Sans Pro" w:eastAsia="Source Sans Pro" w:hAnsi="Source Sans Pro"/>
                <w:color w:val="333333"/>
              </w:rPr>
            </w:pPr>
          </w:p>
          <w:tbl>
            <w:tblPr>
              <w:tblStyle w:val="a0"/>
              <w:tblW w:w="10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9"/>
              <w:gridCol w:w="3544"/>
              <w:gridCol w:w="3452"/>
            </w:tblGrid>
            <w:tr w:rsidR="00CC2B65" w:rsidRPr="00352CE3" w14:paraId="372E31FC" w14:textId="77777777" w:rsidTr="00E040B5">
              <w:tc>
                <w:tcPr>
                  <w:tcW w:w="31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DC68E" w14:textId="3EC2842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r w:rsidRPr="00352CE3">
                    <w:rPr>
                      <w:rFonts w:ascii="Source Sans Pro" w:eastAsia="Source Sans Pro" w:hAnsi="Source Sans Pro"/>
                      <w:color w:val="333333"/>
                    </w:rPr>
                    <w:t>A</w:t>
                  </w:r>
                  <w:hyperlink r:id="rId37">
                    <w:r w:rsidRPr="00352CE3">
                      <w:rPr>
                        <w:rFonts w:ascii="Source Sans Pro" w:eastAsia="Source Sans Pro" w:hAnsi="Source Sans Pro"/>
                        <w:color w:val="1155CC"/>
                        <w:u w:val="single"/>
                      </w:rPr>
                      <w:t xml:space="preserve"> Literature Review on the Best Practices in Leadership Development</w:t>
                    </w:r>
                  </w:hyperlink>
                  <w:r w:rsidR="005D3076" w:rsidRPr="00352CE3">
                    <w:rPr>
                      <w:rFonts w:ascii="Source Sans Pro" w:eastAsia="Source Sans Pro" w:hAnsi="Source Sans Pro"/>
                      <w:color w:val="333333"/>
                    </w:rPr>
                    <w:t xml:space="preserve"> – </w:t>
                  </w:r>
                </w:p>
                <w:p w14:paraId="3CCE8CFE" w14:textId="47549A18" w:rsidR="005D3076" w:rsidRPr="00352CE3" w:rsidRDefault="005D3076" w:rsidP="00E040B5">
                  <w:pPr>
                    <w:widowControl w:val="0"/>
                    <w:spacing w:line="240" w:lineRule="auto"/>
                    <w:ind w:left="140" w:right="140"/>
                    <w:contextualSpacing w:val="0"/>
                    <w:rPr>
                      <w:rFonts w:ascii="Source Sans Pro" w:eastAsia="Source Sans Pro" w:hAnsi="Source Sans Pro"/>
                      <w:color w:val="333333"/>
                    </w:rPr>
                  </w:pPr>
                  <w:r w:rsidRPr="00352CE3">
                    <w:rPr>
                      <w:rFonts w:ascii="Source Sans Pro" w:eastAsia="Source Sans Pro" w:hAnsi="Source Sans Pro"/>
                      <w:color w:val="333333"/>
                    </w:rPr>
                    <w:t>Key Findings</w:t>
                  </w:r>
                </w:p>
              </w:tc>
              <w:tc>
                <w:tcPr>
                  <w:tcW w:w="35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03CBF5" w14:textId="77777777" w:rsidR="00CC2B65" w:rsidRPr="007E1F48" w:rsidRDefault="00CC2B65" w:rsidP="00E040B5">
                  <w:pPr>
                    <w:widowControl w:val="0"/>
                    <w:spacing w:line="240" w:lineRule="auto"/>
                    <w:ind w:left="140" w:right="140"/>
                    <w:contextualSpacing w:val="0"/>
                    <w:rPr>
                      <w:rFonts w:ascii="Source Sans Pro" w:eastAsia="Source Sans Pro" w:hAnsi="Source Sans Pro"/>
                    </w:rPr>
                  </w:pPr>
                  <w:r w:rsidRPr="007E1F48">
                    <w:rPr>
                      <w:rFonts w:ascii="Source Sans Pro" w:eastAsia="Source Sans Pro" w:hAnsi="Source Sans Pro"/>
                    </w:rPr>
                    <w:t>What we do now that is coherent with the research</w:t>
                  </w:r>
                  <w:r w:rsidR="00571F2C" w:rsidRPr="007E1F48">
                    <w:rPr>
                      <w:rFonts w:ascii="Source Sans Pro" w:eastAsia="Source Sans Pro" w:hAnsi="Source Sans Pro"/>
                    </w:rPr>
                    <w:t>?</w:t>
                  </w:r>
                </w:p>
                <w:p w14:paraId="3BB44E1F" w14:textId="77777777" w:rsidR="00CC2B65" w:rsidRPr="007E1F48" w:rsidRDefault="00CC2B65" w:rsidP="00E040B5">
                  <w:pPr>
                    <w:widowControl w:val="0"/>
                    <w:spacing w:line="240" w:lineRule="auto"/>
                    <w:ind w:left="140" w:right="140"/>
                    <w:contextualSpacing w:val="0"/>
                    <w:rPr>
                      <w:rFonts w:ascii="Source Sans Pro" w:eastAsia="Source Sans Pro" w:hAnsi="Source Sans Pro"/>
                    </w:rPr>
                  </w:pPr>
                </w:p>
              </w:tc>
              <w:tc>
                <w:tcPr>
                  <w:tcW w:w="345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25C61E" w14:textId="77777777" w:rsidR="00CC2B65" w:rsidRPr="007E1F48" w:rsidRDefault="00CC2B65" w:rsidP="00E040B5">
                  <w:pPr>
                    <w:widowControl w:val="0"/>
                    <w:spacing w:line="240" w:lineRule="auto"/>
                    <w:ind w:left="140" w:right="140"/>
                    <w:contextualSpacing w:val="0"/>
                    <w:rPr>
                      <w:rFonts w:ascii="Source Sans Pro" w:eastAsia="Source Sans Pro" w:hAnsi="Source Sans Pro"/>
                    </w:rPr>
                  </w:pPr>
                  <w:r w:rsidRPr="007E1F48">
                    <w:rPr>
                      <w:rFonts w:ascii="Source Sans Pro" w:eastAsia="Source Sans Pro" w:hAnsi="Source Sans Pro"/>
                    </w:rPr>
                    <w:t xml:space="preserve">What we might consider enhancing </w:t>
                  </w:r>
                  <w:r w:rsidR="00571F2C" w:rsidRPr="007E1F48">
                    <w:rPr>
                      <w:rFonts w:ascii="Source Sans Pro" w:eastAsia="Source Sans Pro" w:hAnsi="Source Sans Pro"/>
                    </w:rPr>
                    <w:t xml:space="preserve">in </w:t>
                  </w:r>
                  <w:r w:rsidRPr="007E1F48">
                    <w:rPr>
                      <w:rFonts w:ascii="Source Sans Pro" w:eastAsia="Source Sans Pro" w:hAnsi="Source Sans Pro"/>
                    </w:rPr>
                    <w:t xml:space="preserve">our leadership programs? </w:t>
                  </w:r>
                </w:p>
              </w:tc>
            </w:tr>
            <w:tr w:rsidR="00CC2B65" w:rsidRPr="00352CE3" w14:paraId="5928B2B8" w14:textId="77777777" w:rsidTr="00E040B5">
              <w:tc>
                <w:tcPr>
                  <w:tcW w:w="31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405629" w14:textId="77777777" w:rsidR="00CC2B65" w:rsidRPr="007E1F48" w:rsidRDefault="00CC2B65" w:rsidP="00E040B5">
                  <w:pPr>
                    <w:widowControl w:val="0"/>
                    <w:spacing w:line="240" w:lineRule="auto"/>
                    <w:ind w:left="140" w:right="140"/>
                    <w:contextualSpacing w:val="0"/>
                    <w:rPr>
                      <w:rFonts w:ascii="Source Sans Pro" w:eastAsia="Source Sans Pro" w:hAnsi="Source Sans Pro"/>
                    </w:rPr>
                  </w:pPr>
                  <w:r w:rsidRPr="007E1F48">
                    <w:rPr>
                      <w:rFonts w:ascii="Source Sans Pro" w:eastAsia="Source Sans Pro" w:hAnsi="Source Sans Pro"/>
                    </w:rPr>
                    <w:t>Focus on high impact strategies (e.g. instructional leadership)</w:t>
                  </w:r>
                </w:p>
              </w:tc>
              <w:tc>
                <w:tcPr>
                  <w:tcW w:w="3544" w:type="dxa"/>
                  <w:tcBorders>
                    <w:top w:val="nil"/>
                    <w:left w:val="nil"/>
                    <w:bottom w:val="single" w:sz="8" w:space="0" w:color="000000"/>
                    <w:right w:val="single" w:sz="8" w:space="0" w:color="000000"/>
                  </w:tcBorders>
                  <w:tcMar>
                    <w:top w:w="100" w:type="dxa"/>
                    <w:left w:w="100" w:type="dxa"/>
                    <w:bottom w:w="100" w:type="dxa"/>
                    <w:right w:w="100" w:type="dxa"/>
                  </w:tcMar>
                </w:tcPr>
                <w:p w14:paraId="79360C8D"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r w:rsidRPr="00352CE3">
                    <w:rPr>
                      <w:rFonts w:ascii="Source Sans Pro" w:eastAsia="Source Sans Pro" w:hAnsi="Source Sans Pro"/>
                      <w:color w:val="333333"/>
                    </w:rPr>
                    <w:t xml:space="preserve"> </w:t>
                  </w:r>
                </w:p>
                <w:p w14:paraId="0977662E" w14:textId="77777777" w:rsidR="00CC2B65" w:rsidRPr="00352CE3" w:rsidRDefault="00CC2B65" w:rsidP="00E040B5">
                  <w:pPr>
                    <w:widowControl w:val="0"/>
                    <w:spacing w:line="240" w:lineRule="auto"/>
                    <w:ind w:right="140"/>
                    <w:contextualSpacing w:val="0"/>
                    <w:rPr>
                      <w:rFonts w:ascii="Source Sans Pro" w:eastAsia="Source Sans Pro" w:hAnsi="Source Sans Pro"/>
                      <w:color w:val="333333"/>
                    </w:rPr>
                  </w:pPr>
                </w:p>
                <w:p w14:paraId="4497ACEE"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p>
              </w:tc>
              <w:tc>
                <w:tcPr>
                  <w:tcW w:w="3452" w:type="dxa"/>
                  <w:tcBorders>
                    <w:top w:val="nil"/>
                    <w:left w:val="nil"/>
                    <w:bottom w:val="single" w:sz="8" w:space="0" w:color="000000"/>
                    <w:right w:val="single" w:sz="8" w:space="0" w:color="000000"/>
                  </w:tcBorders>
                  <w:tcMar>
                    <w:top w:w="100" w:type="dxa"/>
                    <w:left w:w="100" w:type="dxa"/>
                    <w:bottom w:w="100" w:type="dxa"/>
                    <w:right w:w="100" w:type="dxa"/>
                  </w:tcMar>
                </w:tcPr>
                <w:p w14:paraId="09D20579"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r w:rsidRPr="00352CE3">
                    <w:rPr>
                      <w:rFonts w:ascii="Source Sans Pro" w:eastAsia="Source Sans Pro" w:hAnsi="Source Sans Pro"/>
                      <w:color w:val="333333"/>
                    </w:rPr>
                    <w:t xml:space="preserve"> </w:t>
                  </w:r>
                </w:p>
              </w:tc>
            </w:tr>
            <w:tr w:rsidR="00CC2B65" w:rsidRPr="00352CE3" w14:paraId="0C31BF6F" w14:textId="77777777" w:rsidTr="00E040B5">
              <w:trPr>
                <w:trHeight w:val="421"/>
              </w:trPr>
              <w:tc>
                <w:tcPr>
                  <w:tcW w:w="3129"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095D2CCA" w14:textId="77777777" w:rsidR="00CC2B65" w:rsidRPr="007E1F48" w:rsidRDefault="00CC2B65" w:rsidP="00E040B5">
                  <w:pPr>
                    <w:widowControl w:val="0"/>
                    <w:spacing w:line="240" w:lineRule="auto"/>
                    <w:ind w:left="140" w:right="140"/>
                    <w:contextualSpacing w:val="0"/>
                    <w:rPr>
                      <w:rFonts w:ascii="Source Sans Pro" w:eastAsia="Source Sans Pro" w:hAnsi="Source Sans Pro"/>
                    </w:rPr>
                  </w:pPr>
                  <w:r w:rsidRPr="007E1F48">
                    <w:rPr>
                      <w:rFonts w:ascii="Source Sans Pro" w:eastAsia="Source Sans Pro" w:hAnsi="Source Sans Pro"/>
                    </w:rPr>
                    <w:t>Ground decision-making on evidence and research</w:t>
                  </w:r>
                </w:p>
              </w:tc>
              <w:tc>
                <w:tcPr>
                  <w:tcW w:w="3544"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568C0318"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r w:rsidRPr="00352CE3">
                    <w:rPr>
                      <w:rFonts w:ascii="Source Sans Pro" w:eastAsia="Source Sans Pro" w:hAnsi="Source Sans Pro"/>
                      <w:color w:val="333333"/>
                    </w:rPr>
                    <w:t xml:space="preserve"> </w:t>
                  </w:r>
                </w:p>
                <w:p w14:paraId="787C8923" w14:textId="77777777" w:rsidR="00CC2B65" w:rsidRPr="00352CE3" w:rsidRDefault="00CC2B65" w:rsidP="00E040B5">
                  <w:pPr>
                    <w:widowControl w:val="0"/>
                    <w:spacing w:line="240" w:lineRule="auto"/>
                    <w:ind w:right="140"/>
                    <w:contextualSpacing w:val="0"/>
                    <w:rPr>
                      <w:rFonts w:ascii="Source Sans Pro" w:eastAsia="Source Sans Pro" w:hAnsi="Source Sans Pro"/>
                      <w:color w:val="333333"/>
                    </w:rPr>
                  </w:pPr>
                </w:p>
                <w:p w14:paraId="5CA5EF4F" w14:textId="77777777" w:rsidR="00CC2B65" w:rsidRPr="00352CE3" w:rsidRDefault="00CC2B65" w:rsidP="00E040B5">
                  <w:pPr>
                    <w:widowControl w:val="0"/>
                    <w:spacing w:line="240" w:lineRule="auto"/>
                    <w:ind w:right="140"/>
                    <w:contextualSpacing w:val="0"/>
                    <w:rPr>
                      <w:rFonts w:ascii="Source Sans Pro" w:eastAsia="Source Sans Pro" w:hAnsi="Source Sans Pro"/>
                      <w:color w:val="333333"/>
                    </w:rPr>
                  </w:pPr>
                </w:p>
                <w:p w14:paraId="64DAA39B"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p>
              </w:tc>
              <w:tc>
                <w:tcPr>
                  <w:tcW w:w="3452"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32C35F74"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r w:rsidRPr="00352CE3">
                    <w:rPr>
                      <w:rFonts w:ascii="Source Sans Pro" w:eastAsia="Source Sans Pro" w:hAnsi="Source Sans Pro"/>
                      <w:color w:val="333333"/>
                    </w:rPr>
                    <w:t xml:space="preserve"> </w:t>
                  </w:r>
                </w:p>
              </w:tc>
            </w:tr>
            <w:tr w:rsidR="00CC2B65" w:rsidRPr="00352CE3" w14:paraId="1E17B231" w14:textId="77777777" w:rsidTr="00E040B5">
              <w:tc>
                <w:tcPr>
                  <w:tcW w:w="3129"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6B89B414" w14:textId="77777777" w:rsidR="00CC2B65" w:rsidRPr="007E1F48" w:rsidRDefault="00CC2B65" w:rsidP="00E040B5">
                  <w:pPr>
                    <w:widowControl w:val="0"/>
                    <w:spacing w:line="240" w:lineRule="auto"/>
                    <w:ind w:left="140" w:right="140"/>
                    <w:contextualSpacing w:val="0"/>
                    <w:rPr>
                      <w:rFonts w:ascii="Source Sans Pro" w:eastAsia="Source Sans Pro" w:hAnsi="Source Sans Pro"/>
                    </w:rPr>
                  </w:pPr>
                  <w:r w:rsidRPr="007E1F48">
                    <w:rPr>
                      <w:rFonts w:ascii="Source Sans Pro" w:eastAsia="Source Sans Pro" w:hAnsi="Source Sans Pro"/>
                    </w:rPr>
                    <w:t xml:space="preserve">Maintain a diversity in approaches and resources to respond to the context and needs of each leader </w:t>
                  </w:r>
                  <w:r w:rsidRPr="007E1F48">
                    <w:rPr>
                      <w:rFonts w:ascii="Source Sans Pro" w:eastAsia="Source Sans Pro" w:hAnsi="Source Sans Pro"/>
                    </w:rPr>
                    <w:lastRenderedPageBreak/>
                    <w:t>and school authority</w:t>
                  </w:r>
                </w:p>
              </w:tc>
              <w:tc>
                <w:tcPr>
                  <w:tcW w:w="3544"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14:paraId="1CCE4A4B"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r w:rsidRPr="00352CE3">
                    <w:rPr>
                      <w:rFonts w:ascii="Source Sans Pro" w:eastAsia="Source Sans Pro" w:hAnsi="Source Sans Pro"/>
                      <w:color w:val="333333"/>
                    </w:rPr>
                    <w:lastRenderedPageBreak/>
                    <w:t xml:space="preserve"> </w:t>
                  </w:r>
                </w:p>
                <w:p w14:paraId="3104EFCC"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p>
                <w:p w14:paraId="257022B4"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p>
                <w:p w14:paraId="1D9EA3C0" w14:textId="77777777" w:rsidR="00CC2B65" w:rsidRPr="00352CE3" w:rsidRDefault="00CC2B65" w:rsidP="00E040B5">
                  <w:pPr>
                    <w:widowControl w:val="0"/>
                    <w:spacing w:line="240" w:lineRule="auto"/>
                    <w:ind w:right="140"/>
                    <w:contextualSpacing w:val="0"/>
                    <w:rPr>
                      <w:rFonts w:ascii="Source Sans Pro" w:eastAsia="Source Sans Pro" w:hAnsi="Source Sans Pro"/>
                      <w:color w:val="333333"/>
                    </w:rPr>
                  </w:pPr>
                </w:p>
                <w:p w14:paraId="69FCAC54"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p>
                <w:p w14:paraId="1D6BF978"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p>
              </w:tc>
              <w:tc>
                <w:tcPr>
                  <w:tcW w:w="3452"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14:paraId="524E3A19"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r w:rsidRPr="00352CE3">
                    <w:rPr>
                      <w:rFonts w:ascii="Source Sans Pro" w:eastAsia="Source Sans Pro" w:hAnsi="Source Sans Pro"/>
                      <w:color w:val="333333"/>
                    </w:rPr>
                    <w:lastRenderedPageBreak/>
                    <w:t xml:space="preserve"> </w:t>
                  </w:r>
                </w:p>
              </w:tc>
            </w:tr>
            <w:tr w:rsidR="00CC2B65" w:rsidRPr="00352CE3" w14:paraId="6F6E37A3" w14:textId="77777777" w:rsidTr="00E040B5">
              <w:tc>
                <w:tcPr>
                  <w:tcW w:w="312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E1BC4DD" w14:textId="77777777" w:rsidR="00CC2B65" w:rsidRPr="007E1F48" w:rsidRDefault="00CC2B65" w:rsidP="00E040B5">
                  <w:pPr>
                    <w:widowControl w:val="0"/>
                    <w:spacing w:line="240" w:lineRule="auto"/>
                    <w:ind w:left="140" w:right="140"/>
                    <w:contextualSpacing w:val="0"/>
                    <w:rPr>
                      <w:rFonts w:ascii="Source Sans Pro" w:eastAsia="Source Sans Pro" w:hAnsi="Source Sans Pro"/>
                    </w:rPr>
                  </w:pPr>
                  <w:r w:rsidRPr="007E1F48">
                    <w:rPr>
                      <w:rFonts w:ascii="Source Sans Pro" w:eastAsia="Source Sans Pro" w:hAnsi="Source Sans Pro"/>
                    </w:rPr>
                    <w:t>Attend to cultural needs for student success</w:t>
                  </w:r>
                </w:p>
              </w:tc>
              <w:tc>
                <w:tcPr>
                  <w:tcW w:w="35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5C1B90"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r w:rsidRPr="00352CE3">
                    <w:rPr>
                      <w:rFonts w:ascii="Source Sans Pro" w:eastAsia="Source Sans Pro" w:hAnsi="Source Sans Pro"/>
                      <w:color w:val="333333"/>
                    </w:rPr>
                    <w:t xml:space="preserve"> </w:t>
                  </w:r>
                </w:p>
                <w:p w14:paraId="25FFED9B" w14:textId="77777777" w:rsidR="00CC2B65" w:rsidRPr="00352CE3" w:rsidRDefault="00CC2B65" w:rsidP="00E040B5">
                  <w:pPr>
                    <w:widowControl w:val="0"/>
                    <w:spacing w:line="240" w:lineRule="auto"/>
                    <w:ind w:right="140"/>
                    <w:contextualSpacing w:val="0"/>
                    <w:rPr>
                      <w:rFonts w:ascii="Source Sans Pro" w:eastAsia="Source Sans Pro" w:hAnsi="Source Sans Pro"/>
                      <w:color w:val="333333"/>
                    </w:rPr>
                  </w:pPr>
                </w:p>
                <w:p w14:paraId="664B20DB"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p>
              </w:tc>
              <w:tc>
                <w:tcPr>
                  <w:tcW w:w="34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3871AF"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r w:rsidRPr="00352CE3">
                    <w:rPr>
                      <w:rFonts w:ascii="Source Sans Pro" w:eastAsia="Source Sans Pro" w:hAnsi="Source Sans Pro"/>
                      <w:color w:val="333333"/>
                    </w:rPr>
                    <w:t xml:space="preserve"> </w:t>
                  </w:r>
                </w:p>
              </w:tc>
            </w:tr>
            <w:tr w:rsidR="00CC2B65" w:rsidRPr="00352CE3" w14:paraId="22AB4F36" w14:textId="77777777" w:rsidTr="00E040B5">
              <w:trPr>
                <w:trHeight w:val="1214"/>
              </w:trPr>
              <w:tc>
                <w:tcPr>
                  <w:tcW w:w="3129"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2596C29" w14:textId="77777777" w:rsidR="00CC2B65" w:rsidRPr="007E1F48" w:rsidRDefault="00CC2B65" w:rsidP="00E040B5">
                  <w:pPr>
                    <w:widowControl w:val="0"/>
                    <w:spacing w:line="240" w:lineRule="auto"/>
                    <w:ind w:left="90" w:right="140"/>
                    <w:contextualSpacing w:val="0"/>
                    <w:rPr>
                      <w:rFonts w:ascii="Source Sans Pro" w:eastAsia="Source Sans Pro" w:hAnsi="Source Sans Pro"/>
                    </w:rPr>
                  </w:pPr>
                  <w:r w:rsidRPr="007E1F48">
                    <w:rPr>
                      <w:rFonts w:ascii="Source Sans Pro" w:eastAsia="Source Sans Pro" w:hAnsi="Source Sans Pro"/>
                    </w:rPr>
                    <w:t>Treat the SLQS competencies as interwoven and interdependent.</w:t>
                  </w:r>
                </w:p>
              </w:tc>
              <w:tc>
                <w:tcPr>
                  <w:tcW w:w="3544"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C5A6BC6" w14:textId="7CC7087C"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r w:rsidRPr="00352CE3">
                    <w:rPr>
                      <w:rFonts w:ascii="Source Sans Pro" w:eastAsia="Source Sans Pro" w:hAnsi="Source Sans Pro"/>
                      <w:color w:val="333333"/>
                    </w:rPr>
                    <w:t xml:space="preserve"> </w:t>
                  </w:r>
                </w:p>
                <w:p w14:paraId="53E54898"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p>
                <w:p w14:paraId="1E1EDBDE" w14:textId="77777777" w:rsidR="00CC2B65" w:rsidRPr="00352CE3" w:rsidRDefault="00CC2B65" w:rsidP="00E040B5">
                  <w:pPr>
                    <w:widowControl w:val="0"/>
                    <w:spacing w:line="240" w:lineRule="auto"/>
                    <w:ind w:left="140" w:right="140"/>
                    <w:contextualSpacing w:val="0"/>
                    <w:rPr>
                      <w:rFonts w:ascii="Source Sans Pro" w:eastAsia="Source Sans Pro" w:hAnsi="Source Sans Pro"/>
                      <w:color w:val="333333"/>
                    </w:rPr>
                  </w:pPr>
                </w:p>
              </w:tc>
              <w:tc>
                <w:tcPr>
                  <w:tcW w:w="345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20E595AA" w14:textId="7F51092F" w:rsidR="00CC2B65" w:rsidRPr="00352CE3" w:rsidRDefault="00CC2B65" w:rsidP="00E040B5">
                  <w:pPr>
                    <w:widowControl w:val="0"/>
                    <w:spacing w:line="240" w:lineRule="auto"/>
                    <w:ind w:right="140"/>
                    <w:contextualSpacing w:val="0"/>
                    <w:rPr>
                      <w:rFonts w:ascii="Source Sans Pro" w:eastAsia="Source Sans Pro" w:hAnsi="Source Sans Pro"/>
                      <w:color w:val="333333"/>
                    </w:rPr>
                  </w:pPr>
                </w:p>
              </w:tc>
            </w:tr>
          </w:tbl>
          <w:p w14:paraId="210A83CA" w14:textId="77777777" w:rsidR="00CC2B65" w:rsidRPr="00352CE3" w:rsidRDefault="00CC2B65" w:rsidP="00CC2B65">
            <w:pPr>
              <w:ind w:right="140"/>
              <w:contextualSpacing w:val="0"/>
              <w:jc w:val="both"/>
              <w:rPr>
                <w:rFonts w:ascii="Source Sans Pro" w:eastAsia="Source Sans Pro" w:hAnsi="Source Sans Pro"/>
                <w:color w:val="333333"/>
              </w:rPr>
            </w:pPr>
          </w:p>
          <w:tbl>
            <w:tblPr>
              <w:tblStyle w:val="a1"/>
              <w:tblW w:w="10047"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959"/>
              <w:gridCol w:w="3544"/>
              <w:gridCol w:w="3544"/>
            </w:tblGrid>
            <w:tr w:rsidR="00571F2C" w:rsidRPr="00352CE3" w14:paraId="5960D856" w14:textId="77777777" w:rsidTr="00E040B5">
              <w:trPr>
                <w:trHeight w:val="960"/>
              </w:trPr>
              <w:tc>
                <w:tcPr>
                  <w:tcW w:w="2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E53A0" w14:textId="01C18B25" w:rsidR="00571F2C" w:rsidRPr="00352CE3" w:rsidRDefault="00951480" w:rsidP="00E040B5">
                  <w:pPr>
                    <w:spacing w:line="240" w:lineRule="auto"/>
                    <w:contextualSpacing w:val="0"/>
                    <w:rPr>
                      <w:rFonts w:ascii="Source Sans Pro" w:eastAsia="Source Sans Pro" w:hAnsi="Source Sans Pro"/>
                      <w:color w:val="333333"/>
                    </w:rPr>
                  </w:pPr>
                  <w:hyperlink r:id="rId38" w:history="1">
                    <w:r w:rsidR="00571F2C" w:rsidRPr="00352CE3">
                      <w:rPr>
                        <w:rStyle w:val="Hyperlink"/>
                        <w:rFonts w:ascii="Source Sans Pro" w:eastAsia="Source Sans Pro" w:hAnsi="Source Sans Pro"/>
                      </w:rPr>
                      <w:t>Leadership Learning through University-School Authority Partnerships</w:t>
                    </w:r>
                  </w:hyperlink>
                  <w:r w:rsidR="005D3076" w:rsidRPr="00352CE3">
                    <w:rPr>
                      <w:rFonts w:ascii="Source Sans Pro" w:eastAsia="Source Sans Pro" w:hAnsi="Source Sans Pro"/>
                      <w:color w:val="333333"/>
                    </w:rPr>
                    <w:t xml:space="preserve"> – </w:t>
                  </w:r>
                </w:p>
                <w:p w14:paraId="2B6EA690" w14:textId="7903C7BB" w:rsidR="005D3076" w:rsidRPr="00352CE3" w:rsidRDefault="005D3076" w:rsidP="00E040B5">
                  <w:pPr>
                    <w:spacing w:line="240" w:lineRule="auto"/>
                    <w:contextualSpacing w:val="0"/>
                    <w:rPr>
                      <w:rFonts w:ascii="Source Sans Pro" w:eastAsia="Source Sans Pro" w:hAnsi="Source Sans Pro"/>
                      <w:color w:val="333333"/>
                    </w:rPr>
                  </w:pPr>
                  <w:r w:rsidRPr="00352CE3">
                    <w:rPr>
                      <w:rFonts w:ascii="Source Sans Pro" w:eastAsia="Source Sans Pro" w:hAnsi="Source Sans Pro"/>
                      <w:color w:val="333333"/>
                    </w:rPr>
                    <w:t>Key Findings</w:t>
                  </w:r>
                </w:p>
              </w:tc>
              <w:tc>
                <w:tcPr>
                  <w:tcW w:w="35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F8B568" w14:textId="77777777" w:rsidR="00571F2C" w:rsidRPr="007E1F48" w:rsidRDefault="00571F2C" w:rsidP="00E040B5">
                  <w:pPr>
                    <w:spacing w:line="240" w:lineRule="auto"/>
                    <w:ind w:right="252"/>
                    <w:contextualSpacing w:val="0"/>
                    <w:rPr>
                      <w:rFonts w:ascii="Source Sans Pro" w:eastAsia="Source Sans Pro" w:hAnsi="Source Sans Pro"/>
                    </w:rPr>
                  </w:pPr>
                  <w:r w:rsidRPr="007E1F48">
                    <w:rPr>
                      <w:rFonts w:ascii="Source Sans Pro" w:eastAsia="Source Sans Pro" w:hAnsi="Source Sans Pro"/>
                    </w:rPr>
                    <w:t xml:space="preserve">What we do now to partner with post-secondary institutions? </w:t>
                  </w:r>
                </w:p>
              </w:tc>
              <w:tc>
                <w:tcPr>
                  <w:tcW w:w="35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627788" w14:textId="5FD00C0C" w:rsidR="002271D2" w:rsidRPr="007E1F48" w:rsidRDefault="005D3076" w:rsidP="00E040B5">
                  <w:pPr>
                    <w:spacing w:line="240" w:lineRule="auto"/>
                    <w:ind w:left="43"/>
                    <w:contextualSpacing w:val="0"/>
                    <w:rPr>
                      <w:rFonts w:ascii="Source Sans Pro" w:eastAsia="Source Sans Pro" w:hAnsi="Source Sans Pro"/>
                      <w:highlight w:val="yellow"/>
                    </w:rPr>
                  </w:pPr>
                  <w:r w:rsidRPr="007E1F48">
                    <w:rPr>
                      <w:rFonts w:ascii="Source Sans Pro" w:eastAsia="Source Sans Pro" w:hAnsi="Source Sans Pro"/>
                    </w:rPr>
                    <w:t>How</w:t>
                  </w:r>
                  <w:r w:rsidR="00571F2C" w:rsidRPr="007E1F48">
                    <w:rPr>
                      <w:rFonts w:ascii="Source Sans Pro" w:eastAsia="Source Sans Pro" w:hAnsi="Source Sans Pro"/>
                    </w:rPr>
                    <w:t xml:space="preserve"> might we consider enhancing in our current leadership program</w:t>
                  </w:r>
                  <w:r w:rsidRPr="007E1F48">
                    <w:rPr>
                      <w:rFonts w:ascii="Source Sans Pro" w:eastAsia="Source Sans Pro" w:hAnsi="Source Sans Pro"/>
                    </w:rPr>
                    <w:t xml:space="preserve"> with post-secondary partners</w:t>
                  </w:r>
                  <w:r w:rsidR="00571F2C" w:rsidRPr="007E1F48">
                    <w:rPr>
                      <w:rFonts w:ascii="Source Sans Pro" w:eastAsia="Source Sans Pro" w:hAnsi="Source Sans Pro"/>
                    </w:rPr>
                    <w:t>?</w:t>
                  </w:r>
                  <w:r w:rsidR="002271D2" w:rsidRPr="007E1F48">
                    <w:rPr>
                      <w:rFonts w:ascii="Source Sans Pro" w:eastAsia="Source Sans Pro" w:hAnsi="Source Sans Pro"/>
                      <w:highlight w:val="yellow"/>
                    </w:rPr>
                    <w:t xml:space="preserve"> </w:t>
                  </w:r>
                </w:p>
                <w:p w14:paraId="0A9D147E" w14:textId="77777777" w:rsidR="002271D2" w:rsidRPr="007E1F48" w:rsidRDefault="002271D2" w:rsidP="00E040B5">
                  <w:pPr>
                    <w:spacing w:line="240" w:lineRule="auto"/>
                    <w:contextualSpacing w:val="0"/>
                    <w:rPr>
                      <w:rFonts w:ascii="Source Sans Pro" w:eastAsia="Source Sans Pro" w:hAnsi="Source Sans Pro"/>
                    </w:rPr>
                  </w:pPr>
                </w:p>
                <w:p w14:paraId="4727EBC2" w14:textId="77777777" w:rsidR="002271D2" w:rsidRPr="007E1F48" w:rsidRDefault="002271D2" w:rsidP="00E040B5">
                  <w:pPr>
                    <w:spacing w:line="240" w:lineRule="auto"/>
                    <w:ind w:left="43"/>
                    <w:contextualSpacing w:val="0"/>
                    <w:rPr>
                      <w:rFonts w:ascii="Source Sans Pro" w:eastAsia="Source Sans Pro" w:hAnsi="Source Sans Pro"/>
                    </w:rPr>
                  </w:pPr>
                  <w:r w:rsidRPr="007E1F48">
                    <w:rPr>
                      <w:rFonts w:ascii="Source Sans Pro" w:eastAsia="Source Sans Pro" w:hAnsi="Source Sans Pro"/>
                    </w:rPr>
                    <w:t>Who might we partner with?</w:t>
                  </w:r>
                </w:p>
                <w:p w14:paraId="3654417B" w14:textId="77777777" w:rsidR="00571F2C" w:rsidRPr="007E1F48" w:rsidRDefault="00571F2C" w:rsidP="00E040B5">
                  <w:pPr>
                    <w:spacing w:line="240" w:lineRule="auto"/>
                    <w:contextualSpacing w:val="0"/>
                    <w:rPr>
                      <w:rFonts w:ascii="Source Sans Pro" w:eastAsia="Source Sans Pro" w:hAnsi="Source Sans Pro"/>
                    </w:rPr>
                  </w:pPr>
                </w:p>
              </w:tc>
            </w:tr>
            <w:tr w:rsidR="00571F2C" w:rsidRPr="00352CE3" w14:paraId="42C2C7EC" w14:textId="77777777" w:rsidTr="00E040B5">
              <w:trPr>
                <w:trHeight w:val="1645"/>
              </w:trPr>
              <w:tc>
                <w:tcPr>
                  <w:tcW w:w="29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582E1C" w14:textId="77777777" w:rsidR="00571F2C" w:rsidRPr="00352CE3" w:rsidRDefault="00571F2C" w:rsidP="00E040B5">
                  <w:pPr>
                    <w:spacing w:line="240" w:lineRule="auto"/>
                    <w:contextualSpacing w:val="0"/>
                    <w:rPr>
                      <w:rFonts w:ascii="Source Sans Pro" w:eastAsia="Source Sans Pro" w:hAnsi="Source Sans Pro"/>
                    </w:rPr>
                  </w:pPr>
                  <w:r w:rsidRPr="00352CE3">
                    <w:rPr>
                      <w:rFonts w:ascii="Source Sans Pro" w:eastAsia="Source Sans Pro" w:hAnsi="Source Sans Pro"/>
                    </w:rPr>
                    <w:t>Joint determination and development of leadership programs with Universities (research and practice)</w:t>
                  </w:r>
                </w:p>
                <w:p w14:paraId="795D439A" w14:textId="77777777" w:rsidR="00571F2C" w:rsidRPr="00352CE3" w:rsidRDefault="00571F2C" w:rsidP="00E040B5">
                  <w:pPr>
                    <w:spacing w:line="240" w:lineRule="auto"/>
                    <w:contextualSpacing w:val="0"/>
                    <w:rPr>
                      <w:rFonts w:ascii="Source Sans Pro" w:eastAsia="Source Sans Pro" w:hAnsi="Source Sans Pro"/>
                    </w:rPr>
                  </w:pPr>
                </w:p>
                <w:p w14:paraId="0C6C875A" w14:textId="4EF50D63" w:rsidR="00571F2C" w:rsidRDefault="00571F2C" w:rsidP="00E040B5">
                  <w:pPr>
                    <w:spacing w:line="240" w:lineRule="auto"/>
                    <w:contextualSpacing w:val="0"/>
                    <w:rPr>
                      <w:rFonts w:ascii="Source Sans Pro" w:eastAsia="Source Sans Pro" w:hAnsi="Source Sans Pro"/>
                    </w:rPr>
                  </w:pPr>
                  <w:r w:rsidRPr="00352CE3">
                    <w:rPr>
                      <w:rFonts w:ascii="Source Sans Pro" w:eastAsia="Source Sans Pro" w:hAnsi="Source Sans Pro"/>
                    </w:rPr>
                    <w:t>Attention to the competencies in the SLQS/LQS</w:t>
                  </w:r>
                </w:p>
                <w:p w14:paraId="2A0F698E" w14:textId="77777777" w:rsidR="00352CE3" w:rsidRPr="00352CE3" w:rsidRDefault="00352CE3" w:rsidP="00E040B5">
                  <w:pPr>
                    <w:spacing w:line="240" w:lineRule="auto"/>
                    <w:contextualSpacing w:val="0"/>
                    <w:rPr>
                      <w:rFonts w:ascii="Source Sans Pro" w:eastAsia="Source Sans Pro" w:hAnsi="Source Sans Pro"/>
                    </w:rPr>
                  </w:pPr>
                </w:p>
                <w:p w14:paraId="3A915074" w14:textId="77777777" w:rsidR="00571F2C" w:rsidRPr="00352CE3" w:rsidRDefault="00571F2C" w:rsidP="00E040B5">
                  <w:pPr>
                    <w:spacing w:line="240" w:lineRule="auto"/>
                    <w:contextualSpacing w:val="0"/>
                    <w:rPr>
                      <w:rFonts w:ascii="Source Sans Pro" w:eastAsia="Source Sans Pro" w:hAnsi="Source Sans Pro"/>
                    </w:rPr>
                  </w:pPr>
                  <w:r w:rsidRPr="00352CE3">
                    <w:rPr>
                      <w:rFonts w:ascii="Source Sans Pro" w:eastAsia="Source Sans Pro" w:hAnsi="Source Sans Pro"/>
                    </w:rPr>
                    <w:t>Development of leadership teams (school district and university)</w:t>
                  </w:r>
                </w:p>
                <w:p w14:paraId="627CF75E" w14:textId="77777777" w:rsidR="00571F2C" w:rsidRPr="00352CE3" w:rsidRDefault="00571F2C" w:rsidP="00E040B5">
                  <w:pPr>
                    <w:spacing w:line="240" w:lineRule="auto"/>
                    <w:contextualSpacing w:val="0"/>
                    <w:rPr>
                      <w:rFonts w:ascii="Source Sans Pro" w:eastAsia="Source Sans Pro" w:hAnsi="Source Sans Pro"/>
                    </w:rPr>
                  </w:pPr>
                </w:p>
                <w:p w14:paraId="6F2ABD1E" w14:textId="77777777" w:rsidR="00571F2C" w:rsidRPr="00352CE3" w:rsidRDefault="00571F2C" w:rsidP="00E040B5">
                  <w:pPr>
                    <w:spacing w:line="240" w:lineRule="auto"/>
                    <w:contextualSpacing w:val="0"/>
                    <w:rPr>
                      <w:rFonts w:ascii="Source Sans Pro" w:eastAsia="Source Sans Pro" w:hAnsi="Source Sans Pro"/>
                    </w:rPr>
                  </w:pPr>
                  <w:r w:rsidRPr="00352CE3">
                    <w:rPr>
                      <w:rFonts w:ascii="Source Sans Pro" w:eastAsia="Source Sans Pro" w:hAnsi="Source Sans Pro"/>
                    </w:rPr>
                    <w:t>Opportunities for graduate program participation.</w:t>
                  </w:r>
                </w:p>
                <w:p w14:paraId="55A61E49" w14:textId="77777777" w:rsidR="00571F2C" w:rsidRPr="00352CE3" w:rsidRDefault="00571F2C" w:rsidP="00E040B5">
                  <w:pPr>
                    <w:spacing w:line="240" w:lineRule="auto"/>
                    <w:contextualSpacing w:val="0"/>
                    <w:rPr>
                      <w:rFonts w:ascii="Source Sans Pro" w:eastAsia="Source Sans Pro" w:hAnsi="Source Sans Pro"/>
                      <w:color w:val="333333"/>
                    </w:rPr>
                  </w:pPr>
                </w:p>
              </w:tc>
              <w:tc>
                <w:tcPr>
                  <w:tcW w:w="3544" w:type="dxa"/>
                  <w:tcBorders>
                    <w:top w:val="nil"/>
                    <w:left w:val="nil"/>
                    <w:bottom w:val="single" w:sz="8" w:space="0" w:color="000000"/>
                    <w:right w:val="single" w:sz="8" w:space="0" w:color="000000"/>
                  </w:tcBorders>
                  <w:tcMar>
                    <w:top w:w="100" w:type="dxa"/>
                    <w:left w:w="100" w:type="dxa"/>
                    <w:bottom w:w="100" w:type="dxa"/>
                    <w:right w:w="100" w:type="dxa"/>
                  </w:tcMar>
                </w:tcPr>
                <w:p w14:paraId="6721498B" w14:textId="77777777" w:rsidR="00571F2C" w:rsidRPr="00352CE3" w:rsidRDefault="00571F2C" w:rsidP="00E040B5">
                  <w:pPr>
                    <w:spacing w:line="240" w:lineRule="auto"/>
                    <w:contextualSpacing w:val="0"/>
                    <w:rPr>
                      <w:rFonts w:ascii="Source Sans Pro" w:eastAsia="Source Sans Pro" w:hAnsi="Source Sans Pro"/>
                      <w:color w:val="333333"/>
                    </w:rPr>
                  </w:pPr>
                </w:p>
              </w:tc>
              <w:tc>
                <w:tcPr>
                  <w:tcW w:w="3544" w:type="dxa"/>
                  <w:tcBorders>
                    <w:top w:val="nil"/>
                    <w:left w:val="nil"/>
                    <w:bottom w:val="single" w:sz="8" w:space="0" w:color="000000"/>
                    <w:right w:val="single" w:sz="8" w:space="0" w:color="000000"/>
                  </w:tcBorders>
                  <w:tcMar>
                    <w:top w:w="100" w:type="dxa"/>
                    <w:left w:w="100" w:type="dxa"/>
                    <w:bottom w:w="100" w:type="dxa"/>
                    <w:right w:w="100" w:type="dxa"/>
                  </w:tcMar>
                </w:tcPr>
                <w:p w14:paraId="38698291" w14:textId="77777777" w:rsidR="00571F2C" w:rsidRPr="00352CE3" w:rsidRDefault="00571F2C" w:rsidP="00E040B5">
                  <w:pPr>
                    <w:spacing w:line="240" w:lineRule="auto"/>
                    <w:contextualSpacing w:val="0"/>
                    <w:rPr>
                      <w:rFonts w:ascii="Source Sans Pro" w:eastAsia="Source Sans Pro" w:hAnsi="Source Sans Pro"/>
                      <w:color w:val="333333"/>
                    </w:rPr>
                  </w:pPr>
                </w:p>
              </w:tc>
            </w:tr>
          </w:tbl>
          <w:p w14:paraId="457C7B01" w14:textId="48D77392" w:rsidR="006F3682" w:rsidRPr="00352CE3" w:rsidRDefault="006F3682" w:rsidP="00CC2B65">
            <w:pPr>
              <w:ind w:right="140"/>
              <w:contextualSpacing w:val="0"/>
              <w:jc w:val="both"/>
              <w:rPr>
                <w:rFonts w:ascii="Source Sans Pro" w:eastAsia="Source Sans Pro" w:hAnsi="Source Sans Pro"/>
                <w:color w:val="333333"/>
              </w:rPr>
            </w:pPr>
          </w:p>
        </w:tc>
      </w:tr>
      <w:tr w:rsidR="002F0F84" w:rsidRPr="00352CE3" w14:paraId="070CB289" w14:textId="77777777" w:rsidTr="00E040B5">
        <w:trPr>
          <w:trHeight w:val="3100"/>
        </w:trPr>
        <w:tc>
          <w:tcPr>
            <w:tcW w:w="2017"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9E2D256" w14:textId="77777777" w:rsidR="002F0F84" w:rsidRPr="00352CE3" w:rsidRDefault="00036947" w:rsidP="00E040B5">
            <w:pPr>
              <w:spacing w:line="240" w:lineRule="auto"/>
              <w:ind w:left="140" w:right="140"/>
              <w:contextualSpacing w:val="0"/>
              <w:rPr>
                <w:rFonts w:ascii="Source Sans Pro" w:eastAsia="Source Sans Pro" w:hAnsi="Source Sans Pro"/>
                <w:b/>
              </w:rPr>
            </w:pPr>
            <w:r w:rsidRPr="00352CE3">
              <w:rPr>
                <w:rFonts w:ascii="Source Sans Pro" w:eastAsia="Source Sans Pro" w:hAnsi="Source Sans Pro"/>
                <w:b/>
              </w:rPr>
              <w:lastRenderedPageBreak/>
              <w:t>Resources</w:t>
            </w:r>
          </w:p>
          <w:p w14:paraId="2DABFBFE"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Human resources, materials, funding, and infrastructure are in place to realize the intended outcomes.</w:t>
            </w:r>
          </w:p>
          <w:p w14:paraId="39EF1571"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 xml:space="preserve"> </w:t>
            </w:r>
          </w:p>
          <w:p w14:paraId="2416658C"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 xml:space="preserve"> </w:t>
            </w:r>
          </w:p>
        </w:tc>
        <w:tc>
          <w:tcPr>
            <w:tcW w:w="425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0A426901" w14:textId="77777777" w:rsidR="002F0F84" w:rsidRPr="007E1F48" w:rsidRDefault="00036947" w:rsidP="00E040B5">
            <w:pPr>
              <w:spacing w:line="240" w:lineRule="auto"/>
              <w:ind w:right="140"/>
              <w:contextualSpacing w:val="0"/>
              <w:rPr>
                <w:rFonts w:ascii="Source Sans Pro" w:eastAsia="Source Sans Pro" w:hAnsi="Source Sans Pro"/>
              </w:rPr>
            </w:pPr>
            <w:r w:rsidRPr="007E1F48">
              <w:rPr>
                <w:rFonts w:ascii="Source Sans Pro" w:eastAsia="Source Sans Pro" w:hAnsi="Source Sans Pro"/>
              </w:rPr>
              <w:t xml:space="preserve">Who can provide support and leadership with our next steps? </w:t>
            </w:r>
          </w:p>
          <w:p w14:paraId="30C3073B" w14:textId="77777777" w:rsidR="002F0F84" w:rsidRPr="007E1F48" w:rsidRDefault="002F0F84" w:rsidP="00E040B5">
            <w:pPr>
              <w:spacing w:line="240" w:lineRule="auto"/>
              <w:ind w:left="140" w:right="140"/>
              <w:contextualSpacing w:val="0"/>
              <w:rPr>
                <w:rFonts w:ascii="Source Sans Pro" w:eastAsia="Source Sans Pro" w:hAnsi="Source Sans Pro"/>
              </w:rPr>
            </w:pPr>
          </w:p>
          <w:p w14:paraId="44F9414B" w14:textId="77777777" w:rsidR="002F0F84" w:rsidRPr="007E1F48" w:rsidRDefault="00036947" w:rsidP="00E040B5">
            <w:pPr>
              <w:spacing w:line="240" w:lineRule="auto"/>
              <w:contextualSpacing w:val="0"/>
              <w:rPr>
                <w:rFonts w:ascii="Source Sans Pro" w:eastAsia="Source Sans Pro" w:hAnsi="Source Sans Pro"/>
              </w:rPr>
            </w:pPr>
            <w:r w:rsidRPr="007E1F48">
              <w:rPr>
                <w:rFonts w:ascii="Source Sans Pro" w:eastAsia="Source Sans Pro" w:hAnsi="Source Sans Pro"/>
              </w:rPr>
              <w:t xml:space="preserve">How might we leverage current or new networks to support our leadership development? (e.g. within our district, other districts, </w:t>
            </w:r>
            <w:r w:rsidR="00CC2B65" w:rsidRPr="007E1F48">
              <w:rPr>
                <w:rFonts w:ascii="Source Sans Pro" w:eastAsia="Source Sans Pro" w:hAnsi="Source Sans Pro"/>
              </w:rPr>
              <w:t>post-secondary</w:t>
            </w:r>
            <w:r w:rsidRPr="007E1F48">
              <w:rPr>
                <w:rFonts w:ascii="Source Sans Pro" w:eastAsia="Source Sans Pro" w:hAnsi="Source Sans Pro"/>
              </w:rPr>
              <w:t xml:space="preserve"> institutions)</w:t>
            </w:r>
          </w:p>
          <w:p w14:paraId="294AB270" w14:textId="77777777" w:rsidR="002F0F84" w:rsidRPr="007E1F48" w:rsidRDefault="002F0F84" w:rsidP="00E040B5">
            <w:pPr>
              <w:spacing w:line="240" w:lineRule="auto"/>
              <w:contextualSpacing w:val="0"/>
              <w:rPr>
                <w:rFonts w:ascii="Source Sans Pro" w:eastAsia="Source Sans Pro" w:hAnsi="Source Sans Pro"/>
              </w:rPr>
            </w:pPr>
          </w:p>
          <w:p w14:paraId="31AC4483" w14:textId="77777777" w:rsidR="002F0F84" w:rsidRPr="007E1F48" w:rsidRDefault="00036947" w:rsidP="00E040B5">
            <w:pPr>
              <w:spacing w:line="240" w:lineRule="auto"/>
              <w:contextualSpacing w:val="0"/>
              <w:rPr>
                <w:rFonts w:ascii="Source Sans Pro" w:eastAsia="Source Sans Pro" w:hAnsi="Source Sans Pro"/>
              </w:rPr>
            </w:pPr>
            <w:r w:rsidRPr="007E1F48">
              <w:rPr>
                <w:rFonts w:ascii="Source Sans Pro" w:eastAsia="Source Sans Pro" w:hAnsi="Source Sans Pro"/>
              </w:rPr>
              <w:t>Given the CASS report</w:t>
            </w:r>
            <w:r w:rsidRPr="00352CE3">
              <w:rPr>
                <w:rFonts w:ascii="Source Sans Pro" w:eastAsia="Source Sans Pro" w:hAnsi="Source Sans Pro"/>
                <w:color w:val="333333"/>
              </w:rPr>
              <w:t xml:space="preserve"> </w:t>
            </w:r>
            <w:hyperlink r:id="rId39" w:history="1">
              <w:r w:rsidRPr="00352CE3">
                <w:rPr>
                  <w:rStyle w:val="Hyperlink"/>
                  <w:rFonts w:ascii="Source Sans Pro" w:eastAsia="Source Sans Pro" w:hAnsi="Source Sans Pro"/>
                  <w:i/>
                </w:rPr>
                <w:t xml:space="preserve">Review of Leadership Development Programs </w:t>
              </w:r>
              <w:r w:rsidR="00CC2B65" w:rsidRPr="00352CE3">
                <w:rPr>
                  <w:rStyle w:val="Hyperlink"/>
                  <w:rFonts w:ascii="Source Sans Pro" w:eastAsia="Source Sans Pro" w:hAnsi="Source Sans Pro"/>
                  <w:i/>
                </w:rPr>
                <w:t>for Alberta</w:t>
              </w:r>
              <w:r w:rsidRPr="00352CE3">
                <w:rPr>
                  <w:rStyle w:val="Hyperlink"/>
                  <w:rFonts w:ascii="Source Sans Pro" w:eastAsia="Source Sans Pro" w:hAnsi="Source Sans Pro"/>
                  <w:i/>
                </w:rPr>
                <w:t xml:space="preserve"> School Authorities</w:t>
              </w:r>
            </w:hyperlink>
            <w:r w:rsidR="00571F2C" w:rsidRPr="00352CE3">
              <w:rPr>
                <w:rFonts w:ascii="Source Sans Pro" w:eastAsia="Source Sans Pro" w:hAnsi="Source Sans Pro"/>
                <w:color w:val="333333"/>
              </w:rPr>
              <w:t xml:space="preserve">, </w:t>
            </w:r>
            <w:r w:rsidRPr="007E1F48">
              <w:rPr>
                <w:rFonts w:ascii="Source Sans Pro" w:eastAsia="Source Sans Pro" w:hAnsi="Source Sans Pro"/>
              </w:rPr>
              <w:t xml:space="preserve">how can we use this repository of information? </w:t>
            </w:r>
          </w:p>
          <w:p w14:paraId="38CD168E" w14:textId="77777777" w:rsidR="002F0F84" w:rsidRPr="007E1F48" w:rsidRDefault="002F0F84" w:rsidP="00E040B5">
            <w:pPr>
              <w:spacing w:line="240" w:lineRule="auto"/>
              <w:contextualSpacing w:val="0"/>
              <w:rPr>
                <w:rFonts w:ascii="Source Sans Pro" w:eastAsia="Source Sans Pro" w:hAnsi="Source Sans Pro"/>
              </w:rPr>
            </w:pPr>
          </w:p>
          <w:p w14:paraId="2EE70B92" w14:textId="77777777" w:rsidR="002F0F84" w:rsidRPr="007E1F48" w:rsidRDefault="00036947" w:rsidP="00E040B5">
            <w:pPr>
              <w:spacing w:line="240" w:lineRule="auto"/>
              <w:contextualSpacing w:val="0"/>
              <w:rPr>
                <w:rFonts w:ascii="Source Sans Pro" w:eastAsia="Source Sans Pro" w:hAnsi="Source Sans Pro"/>
              </w:rPr>
            </w:pPr>
            <w:r w:rsidRPr="007E1F48">
              <w:rPr>
                <w:rFonts w:ascii="Source Sans Pro" w:eastAsia="Source Sans Pro" w:hAnsi="Source Sans Pro"/>
              </w:rPr>
              <w:t xml:space="preserve">What financial resources do we have and what do we need? </w:t>
            </w:r>
          </w:p>
          <w:p w14:paraId="70B3AC8A" w14:textId="77777777" w:rsidR="002F0F84" w:rsidRPr="007E1F48" w:rsidRDefault="002F0F84" w:rsidP="00E040B5">
            <w:pPr>
              <w:spacing w:line="240" w:lineRule="auto"/>
              <w:contextualSpacing w:val="0"/>
              <w:rPr>
                <w:rFonts w:ascii="Source Sans Pro" w:eastAsia="Source Sans Pro" w:hAnsi="Source Sans Pro"/>
              </w:rPr>
            </w:pPr>
          </w:p>
          <w:p w14:paraId="37EF156E" w14:textId="77777777" w:rsidR="002F0F84" w:rsidRPr="00C00118" w:rsidRDefault="00036947" w:rsidP="00E040B5">
            <w:pPr>
              <w:spacing w:line="240" w:lineRule="auto"/>
              <w:contextualSpacing w:val="0"/>
              <w:rPr>
                <w:rFonts w:ascii="Source Sans Pro" w:eastAsia="Source Sans Pro" w:hAnsi="Source Sans Pro"/>
              </w:rPr>
            </w:pPr>
            <w:r w:rsidRPr="007E1F48">
              <w:rPr>
                <w:rFonts w:ascii="Source Sans Pro" w:eastAsia="Source Sans Pro" w:hAnsi="Source Sans Pro"/>
              </w:rPr>
              <w:t xml:space="preserve">What systems do we have in place for communicating our leadership work? </w:t>
            </w:r>
            <w:r w:rsidRPr="00E27594">
              <w:rPr>
                <w:rFonts w:ascii="Source Sans Pro" w:eastAsia="Source Sans Pro" w:hAnsi="Source Sans Pro"/>
              </w:rPr>
              <w:t xml:space="preserve">What systems can we access to communicate our plans moving forward? </w:t>
            </w:r>
          </w:p>
          <w:p w14:paraId="6A15FAFE" w14:textId="77777777" w:rsidR="002F0F84" w:rsidRPr="00352CE3" w:rsidRDefault="002F0F84" w:rsidP="00E040B5">
            <w:pPr>
              <w:spacing w:line="240" w:lineRule="auto"/>
              <w:ind w:right="140"/>
              <w:contextualSpacing w:val="0"/>
              <w:rPr>
                <w:rFonts w:ascii="Source Sans Pro" w:eastAsia="Source Sans Pro" w:hAnsi="Source Sans Pro"/>
              </w:rPr>
            </w:pPr>
          </w:p>
        </w:tc>
        <w:tc>
          <w:tcPr>
            <w:tcW w:w="407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684AE0E6" w14:textId="77777777" w:rsidR="002F0F84" w:rsidRPr="00352CE3" w:rsidRDefault="002F0F84" w:rsidP="00E040B5">
            <w:pPr>
              <w:spacing w:line="240" w:lineRule="auto"/>
              <w:ind w:left="140" w:right="140"/>
              <w:contextualSpacing w:val="0"/>
              <w:jc w:val="both"/>
              <w:rPr>
                <w:rFonts w:ascii="Source Sans Pro" w:eastAsia="Source Sans Pro" w:hAnsi="Source Sans Pro"/>
              </w:rPr>
            </w:pPr>
          </w:p>
          <w:p w14:paraId="1BA2D6B6" w14:textId="77777777" w:rsidR="002F0F84" w:rsidRPr="00352CE3" w:rsidRDefault="002F0F84" w:rsidP="00E040B5">
            <w:pPr>
              <w:spacing w:line="240" w:lineRule="auto"/>
              <w:ind w:left="140" w:right="140"/>
              <w:contextualSpacing w:val="0"/>
              <w:jc w:val="both"/>
              <w:rPr>
                <w:rFonts w:ascii="Source Sans Pro" w:eastAsia="Source Sans Pro" w:hAnsi="Source Sans Pro"/>
              </w:rPr>
            </w:pPr>
          </w:p>
          <w:p w14:paraId="5113C0F5" w14:textId="77777777" w:rsidR="002F0F84" w:rsidRPr="00352CE3" w:rsidRDefault="002F0F84" w:rsidP="00E040B5">
            <w:pPr>
              <w:spacing w:line="240" w:lineRule="auto"/>
              <w:ind w:left="140" w:right="140"/>
              <w:contextualSpacing w:val="0"/>
              <w:jc w:val="both"/>
              <w:rPr>
                <w:rFonts w:ascii="Source Sans Pro" w:eastAsia="Source Sans Pro" w:hAnsi="Source Sans Pro"/>
              </w:rPr>
            </w:pPr>
          </w:p>
          <w:p w14:paraId="7DDE63B9" w14:textId="77777777" w:rsidR="002F0F84" w:rsidRPr="00352CE3" w:rsidRDefault="002F0F84" w:rsidP="00E040B5">
            <w:pPr>
              <w:spacing w:line="240" w:lineRule="auto"/>
              <w:ind w:left="140" w:right="140"/>
              <w:contextualSpacing w:val="0"/>
              <w:jc w:val="both"/>
              <w:rPr>
                <w:rFonts w:ascii="Source Sans Pro" w:eastAsia="Source Sans Pro" w:hAnsi="Source Sans Pro"/>
              </w:rPr>
            </w:pPr>
          </w:p>
          <w:p w14:paraId="57A49F8D" w14:textId="77777777" w:rsidR="002F0F84" w:rsidRPr="00352CE3" w:rsidRDefault="002F0F84" w:rsidP="00E040B5">
            <w:pPr>
              <w:spacing w:line="240" w:lineRule="auto"/>
              <w:ind w:left="140" w:right="140"/>
              <w:contextualSpacing w:val="0"/>
              <w:jc w:val="both"/>
              <w:rPr>
                <w:rFonts w:ascii="Source Sans Pro" w:eastAsia="Source Sans Pro" w:hAnsi="Source Sans Pro"/>
              </w:rPr>
            </w:pPr>
          </w:p>
          <w:p w14:paraId="6189BB10" w14:textId="77777777" w:rsidR="002F0F84" w:rsidRPr="00352CE3" w:rsidRDefault="002F0F84" w:rsidP="00E040B5">
            <w:pPr>
              <w:spacing w:line="240" w:lineRule="auto"/>
              <w:ind w:left="140" w:right="140"/>
              <w:contextualSpacing w:val="0"/>
              <w:jc w:val="both"/>
              <w:rPr>
                <w:rFonts w:ascii="Source Sans Pro" w:eastAsia="Source Sans Pro" w:hAnsi="Source Sans Pro"/>
              </w:rPr>
            </w:pPr>
          </w:p>
          <w:p w14:paraId="7BDA42A7" w14:textId="77777777" w:rsidR="002F0F84" w:rsidRPr="00352CE3" w:rsidRDefault="002F0F84" w:rsidP="00E040B5">
            <w:pPr>
              <w:spacing w:line="240" w:lineRule="auto"/>
              <w:ind w:left="140" w:right="140"/>
              <w:contextualSpacing w:val="0"/>
              <w:jc w:val="both"/>
              <w:rPr>
                <w:rFonts w:ascii="Source Sans Pro" w:eastAsia="Source Sans Pro" w:hAnsi="Source Sans Pro"/>
              </w:rPr>
            </w:pPr>
          </w:p>
          <w:p w14:paraId="7F3C0BCE" w14:textId="77777777" w:rsidR="002F0F84" w:rsidRPr="00352CE3" w:rsidRDefault="002F0F84" w:rsidP="00E040B5">
            <w:pPr>
              <w:spacing w:line="240" w:lineRule="auto"/>
              <w:ind w:left="140" w:right="140"/>
              <w:contextualSpacing w:val="0"/>
              <w:jc w:val="both"/>
              <w:rPr>
                <w:rFonts w:ascii="Source Sans Pro" w:eastAsia="Source Sans Pro" w:hAnsi="Source Sans Pro"/>
              </w:rPr>
            </w:pPr>
          </w:p>
          <w:p w14:paraId="3D9DE9E1" w14:textId="77777777" w:rsidR="002F0F84" w:rsidRPr="00352CE3" w:rsidRDefault="002F0F84" w:rsidP="00E040B5">
            <w:pPr>
              <w:spacing w:line="240" w:lineRule="auto"/>
              <w:ind w:left="140" w:right="140"/>
              <w:contextualSpacing w:val="0"/>
              <w:jc w:val="both"/>
              <w:rPr>
                <w:rFonts w:ascii="Source Sans Pro" w:eastAsia="Source Sans Pro" w:hAnsi="Source Sans Pro"/>
              </w:rPr>
            </w:pPr>
          </w:p>
          <w:p w14:paraId="6E2222F2" w14:textId="77777777" w:rsidR="002F0F84" w:rsidRPr="00352CE3" w:rsidRDefault="002F0F84" w:rsidP="00E040B5">
            <w:pPr>
              <w:spacing w:line="240" w:lineRule="auto"/>
              <w:ind w:left="140" w:right="140"/>
              <w:contextualSpacing w:val="0"/>
              <w:jc w:val="both"/>
              <w:rPr>
                <w:rFonts w:ascii="Source Sans Pro" w:eastAsia="Source Sans Pro" w:hAnsi="Source Sans Pro"/>
              </w:rPr>
            </w:pPr>
          </w:p>
          <w:p w14:paraId="2EA37F52" w14:textId="77777777" w:rsidR="002F0F84" w:rsidRPr="00352CE3" w:rsidRDefault="002F0F84" w:rsidP="00E040B5">
            <w:pPr>
              <w:spacing w:line="240" w:lineRule="auto"/>
              <w:ind w:left="140" w:right="140"/>
              <w:contextualSpacing w:val="0"/>
              <w:jc w:val="both"/>
              <w:rPr>
                <w:rFonts w:ascii="Source Sans Pro" w:eastAsia="Source Sans Pro" w:hAnsi="Source Sans Pro"/>
              </w:rPr>
            </w:pPr>
          </w:p>
          <w:p w14:paraId="51584BB9" w14:textId="77777777" w:rsidR="002F0F84" w:rsidRPr="00352CE3" w:rsidRDefault="002F0F84" w:rsidP="00E040B5">
            <w:pPr>
              <w:spacing w:line="240" w:lineRule="auto"/>
              <w:ind w:left="140" w:right="140"/>
              <w:contextualSpacing w:val="0"/>
              <w:jc w:val="both"/>
              <w:rPr>
                <w:rFonts w:ascii="Source Sans Pro" w:eastAsia="Source Sans Pro" w:hAnsi="Source Sans Pro"/>
              </w:rPr>
            </w:pPr>
          </w:p>
          <w:p w14:paraId="435DD75E" w14:textId="77777777" w:rsidR="002F0F84" w:rsidRPr="00352CE3" w:rsidRDefault="002F0F84" w:rsidP="00E040B5">
            <w:pPr>
              <w:spacing w:line="240" w:lineRule="auto"/>
              <w:ind w:right="140"/>
              <w:contextualSpacing w:val="0"/>
              <w:jc w:val="both"/>
              <w:rPr>
                <w:rFonts w:ascii="Source Sans Pro" w:eastAsia="Source Sans Pro" w:hAnsi="Source Sans Pro"/>
              </w:rPr>
            </w:pPr>
          </w:p>
          <w:p w14:paraId="021BFEDA" w14:textId="77777777" w:rsidR="002F0F84" w:rsidRPr="00352CE3" w:rsidRDefault="002F0F84" w:rsidP="00E040B5">
            <w:pPr>
              <w:spacing w:line="240" w:lineRule="auto"/>
              <w:ind w:right="140"/>
              <w:contextualSpacing w:val="0"/>
              <w:jc w:val="both"/>
              <w:rPr>
                <w:rFonts w:ascii="Source Sans Pro" w:eastAsia="Source Sans Pro" w:hAnsi="Source Sans Pro"/>
              </w:rPr>
            </w:pPr>
          </w:p>
        </w:tc>
      </w:tr>
      <w:tr w:rsidR="002F0F84" w:rsidRPr="00352CE3" w14:paraId="07C40718" w14:textId="77777777" w:rsidTr="00E040B5">
        <w:trPr>
          <w:trHeight w:val="1743"/>
        </w:trPr>
        <w:tc>
          <w:tcPr>
            <w:tcW w:w="2017"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0D29F43D" w14:textId="77777777" w:rsidR="002F0F84" w:rsidRPr="00352CE3" w:rsidRDefault="00036947" w:rsidP="00E040B5">
            <w:pPr>
              <w:spacing w:line="240" w:lineRule="auto"/>
              <w:ind w:left="140" w:right="140"/>
              <w:contextualSpacing w:val="0"/>
              <w:rPr>
                <w:rFonts w:ascii="Source Sans Pro" w:eastAsia="Source Sans Pro" w:hAnsi="Source Sans Pro"/>
                <w:b/>
              </w:rPr>
            </w:pPr>
            <w:r w:rsidRPr="00352CE3">
              <w:rPr>
                <w:rFonts w:ascii="Source Sans Pro" w:eastAsia="Source Sans Pro" w:hAnsi="Source Sans Pro"/>
                <w:b/>
              </w:rPr>
              <w:t>Leadership Professional Growth</w:t>
            </w:r>
          </w:p>
          <w:p w14:paraId="1D8B70B0"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Leaders knowledge, skills and attributes are enhanced through ongoing professional learning.</w:t>
            </w:r>
          </w:p>
          <w:p w14:paraId="096EE4CA"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 xml:space="preserve"> </w:t>
            </w:r>
          </w:p>
          <w:p w14:paraId="7E4BC596"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 xml:space="preserve"> </w:t>
            </w:r>
          </w:p>
          <w:p w14:paraId="3BE81224"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 xml:space="preserve"> </w:t>
            </w:r>
          </w:p>
          <w:p w14:paraId="510CB24A"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 xml:space="preserve"> </w:t>
            </w:r>
          </w:p>
          <w:p w14:paraId="6F209819"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 xml:space="preserve"> </w:t>
            </w:r>
          </w:p>
        </w:tc>
        <w:tc>
          <w:tcPr>
            <w:tcW w:w="4252" w:type="dxa"/>
            <w:tcBorders>
              <w:top w:val="nil"/>
              <w:left w:val="nil"/>
              <w:bottom w:val="single" w:sz="4" w:space="0" w:color="auto"/>
              <w:right w:val="single" w:sz="8" w:space="0" w:color="000000"/>
            </w:tcBorders>
            <w:tcMar>
              <w:top w:w="100" w:type="dxa"/>
              <w:left w:w="100" w:type="dxa"/>
              <w:bottom w:w="100" w:type="dxa"/>
              <w:right w:w="100" w:type="dxa"/>
            </w:tcMar>
          </w:tcPr>
          <w:p w14:paraId="207A850F" w14:textId="77777777" w:rsidR="00374F2D" w:rsidRPr="00352CE3" w:rsidRDefault="00374F2D" w:rsidP="00E040B5">
            <w:pPr>
              <w:spacing w:line="240" w:lineRule="auto"/>
              <w:ind w:right="140"/>
              <w:contextualSpacing w:val="0"/>
              <w:rPr>
                <w:rFonts w:ascii="Source Sans Pro" w:eastAsia="Source Sans Pro" w:hAnsi="Source Sans Pro"/>
              </w:rPr>
            </w:pPr>
            <w:r w:rsidRPr="00352CE3">
              <w:rPr>
                <w:rFonts w:ascii="Source Sans Pro" w:eastAsia="Source Sans Pro" w:hAnsi="Source Sans Pro"/>
              </w:rPr>
              <w:t xml:space="preserve">Given the new Leadership Quality Standard, what competencies are demonstrated well? What competencies need attention and support? </w:t>
            </w:r>
          </w:p>
          <w:p w14:paraId="4903A8D8" w14:textId="2C7132D2" w:rsidR="00D63DD6" w:rsidRDefault="00D63DD6" w:rsidP="00E040B5">
            <w:pPr>
              <w:spacing w:line="240" w:lineRule="auto"/>
              <w:ind w:right="140"/>
              <w:contextualSpacing w:val="0"/>
              <w:rPr>
                <w:rFonts w:ascii="Source Sans Pro" w:eastAsia="Source Sans Pro" w:hAnsi="Source Sans Pro"/>
              </w:rPr>
            </w:pPr>
          </w:p>
          <w:p w14:paraId="53A8E995" w14:textId="77777777" w:rsidR="00D63DD6" w:rsidRPr="007E1F48" w:rsidRDefault="00D63DD6" w:rsidP="00E040B5">
            <w:pPr>
              <w:spacing w:line="240" w:lineRule="auto"/>
              <w:ind w:right="140"/>
              <w:contextualSpacing w:val="0"/>
              <w:rPr>
                <w:rFonts w:ascii="Source Sans Pro" w:eastAsia="Source Sans Pro" w:hAnsi="Source Sans Pro"/>
              </w:rPr>
            </w:pPr>
            <w:r w:rsidRPr="007E1F48">
              <w:rPr>
                <w:rFonts w:ascii="Source Sans Pro" w:eastAsia="Source Sans Pro" w:hAnsi="Source Sans Pro"/>
              </w:rPr>
              <w:t xml:space="preserve">What do we do well to provide learning opportunities to build leadership capacity now and how do we know? (Strengths) </w:t>
            </w:r>
          </w:p>
          <w:p w14:paraId="0DB77FA7" w14:textId="77777777" w:rsidR="00D63DD6" w:rsidRPr="00352CE3" w:rsidRDefault="00D63DD6" w:rsidP="00E040B5">
            <w:pPr>
              <w:spacing w:line="240" w:lineRule="auto"/>
              <w:ind w:right="140"/>
              <w:contextualSpacing w:val="0"/>
              <w:rPr>
                <w:rFonts w:ascii="Source Sans Pro" w:eastAsia="Source Sans Pro" w:hAnsi="Source Sans Pro"/>
              </w:rPr>
            </w:pPr>
          </w:p>
          <w:p w14:paraId="220F2308" w14:textId="77777777" w:rsidR="002F0F84" w:rsidRPr="00352CE3" w:rsidRDefault="002F0F84" w:rsidP="00E040B5">
            <w:pPr>
              <w:spacing w:line="240" w:lineRule="auto"/>
              <w:ind w:right="140"/>
              <w:contextualSpacing w:val="0"/>
              <w:rPr>
                <w:rFonts w:ascii="Source Sans Pro" w:eastAsia="Source Sans Pro" w:hAnsi="Source Sans Pro"/>
              </w:rPr>
            </w:pPr>
          </w:p>
          <w:p w14:paraId="39BFB1FD" w14:textId="4BA89861" w:rsidR="002F0F84" w:rsidRPr="00352CE3" w:rsidRDefault="00036947" w:rsidP="00E040B5">
            <w:pPr>
              <w:spacing w:line="240" w:lineRule="auto"/>
              <w:ind w:right="140"/>
              <w:contextualSpacing w:val="0"/>
              <w:rPr>
                <w:rFonts w:ascii="Source Sans Pro" w:eastAsia="Source Sans Pro" w:hAnsi="Source Sans Pro"/>
              </w:rPr>
            </w:pPr>
            <w:r w:rsidRPr="00352CE3">
              <w:rPr>
                <w:rFonts w:ascii="Source Sans Pro" w:eastAsia="Source Sans Pro" w:hAnsi="Source Sans Pro"/>
              </w:rPr>
              <w:t>What are areas for professional growth and improvement</w:t>
            </w:r>
            <w:r w:rsidR="00374F2D">
              <w:rPr>
                <w:rFonts w:ascii="Source Sans Pro" w:eastAsia="Source Sans Pro" w:hAnsi="Source Sans Pro"/>
              </w:rPr>
              <w:t xml:space="preserve"> that we are hearing from our leaders?  That we are aware of for future needs?</w:t>
            </w:r>
          </w:p>
          <w:p w14:paraId="0A1D9442" w14:textId="77777777" w:rsidR="00571F2C" w:rsidRPr="00352CE3" w:rsidRDefault="00571F2C" w:rsidP="00E040B5">
            <w:pPr>
              <w:spacing w:line="240" w:lineRule="auto"/>
              <w:ind w:right="140"/>
              <w:contextualSpacing w:val="0"/>
              <w:rPr>
                <w:rFonts w:ascii="Source Sans Pro" w:eastAsia="Source Sans Pro" w:hAnsi="Source Sans Pro"/>
              </w:rPr>
            </w:pPr>
          </w:p>
          <w:p w14:paraId="2BCD5FE0" w14:textId="77777777" w:rsidR="002F0F84" w:rsidRPr="00352CE3" w:rsidRDefault="00036947" w:rsidP="00E040B5">
            <w:pPr>
              <w:spacing w:line="240" w:lineRule="auto"/>
              <w:ind w:right="140"/>
              <w:contextualSpacing w:val="0"/>
              <w:rPr>
                <w:rFonts w:ascii="Source Sans Pro" w:eastAsia="Source Sans Pro" w:hAnsi="Source Sans Pro"/>
              </w:rPr>
            </w:pPr>
            <w:r w:rsidRPr="00352CE3">
              <w:rPr>
                <w:rFonts w:ascii="Source Sans Pro" w:eastAsia="Source Sans Pro" w:hAnsi="Source Sans Pro"/>
              </w:rPr>
              <w:t>How are leaders integrating and applying their learning from leadership development? How do we know?</w:t>
            </w:r>
          </w:p>
          <w:p w14:paraId="33D520D5" w14:textId="77777777" w:rsidR="002F0F84" w:rsidRPr="00352CE3" w:rsidRDefault="002F0F84" w:rsidP="00E040B5">
            <w:pPr>
              <w:spacing w:line="240" w:lineRule="auto"/>
              <w:ind w:right="140"/>
              <w:contextualSpacing w:val="0"/>
              <w:rPr>
                <w:rFonts w:ascii="Source Sans Pro" w:eastAsia="Source Sans Pro" w:hAnsi="Source Sans Pro"/>
              </w:rPr>
            </w:pPr>
          </w:p>
        </w:tc>
        <w:tc>
          <w:tcPr>
            <w:tcW w:w="4079" w:type="dxa"/>
            <w:tcBorders>
              <w:top w:val="nil"/>
              <w:left w:val="nil"/>
              <w:bottom w:val="single" w:sz="4" w:space="0" w:color="auto"/>
              <w:right w:val="single" w:sz="8" w:space="0" w:color="000000"/>
            </w:tcBorders>
            <w:tcMar>
              <w:top w:w="100" w:type="dxa"/>
              <w:left w:w="100" w:type="dxa"/>
              <w:bottom w:w="100" w:type="dxa"/>
              <w:right w:w="100" w:type="dxa"/>
            </w:tcMar>
          </w:tcPr>
          <w:p w14:paraId="125952A4" w14:textId="77777777" w:rsidR="002F0F84" w:rsidRPr="00352CE3" w:rsidRDefault="002F0F84" w:rsidP="00E040B5">
            <w:pPr>
              <w:spacing w:line="240" w:lineRule="auto"/>
              <w:ind w:left="140" w:right="140"/>
              <w:contextualSpacing w:val="0"/>
              <w:jc w:val="both"/>
              <w:rPr>
                <w:rFonts w:ascii="Source Sans Pro" w:eastAsia="Source Sans Pro" w:hAnsi="Source Sans Pro"/>
              </w:rPr>
            </w:pPr>
          </w:p>
        </w:tc>
      </w:tr>
      <w:tr w:rsidR="002F0F84" w:rsidRPr="00352CE3" w14:paraId="1BA3F52E" w14:textId="77777777" w:rsidTr="00E040B5">
        <w:trPr>
          <w:trHeight w:val="2800"/>
        </w:trPr>
        <w:tc>
          <w:tcPr>
            <w:tcW w:w="201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50C8F6" w14:textId="77777777" w:rsidR="002F0F84" w:rsidRPr="00352CE3" w:rsidRDefault="00036947" w:rsidP="00E040B5">
            <w:pPr>
              <w:spacing w:line="240" w:lineRule="auto"/>
              <w:ind w:left="140" w:right="140"/>
              <w:contextualSpacing w:val="0"/>
              <w:rPr>
                <w:rFonts w:ascii="Source Sans Pro" w:eastAsia="Source Sans Pro" w:hAnsi="Source Sans Pro"/>
                <w:b/>
              </w:rPr>
            </w:pPr>
            <w:r w:rsidRPr="00352CE3">
              <w:rPr>
                <w:rFonts w:ascii="Source Sans Pro" w:eastAsia="Source Sans Pro" w:hAnsi="Source Sans Pro"/>
                <w:b/>
              </w:rPr>
              <w:lastRenderedPageBreak/>
              <w:t>Time</w:t>
            </w:r>
          </w:p>
          <w:p w14:paraId="643A4368"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Time is provided to support implementatio</w:t>
            </w:r>
            <w:r w:rsidR="00CC2B65" w:rsidRPr="00352CE3">
              <w:rPr>
                <w:rFonts w:ascii="Source Sans Pro" w:eastAsia="Source Sans Pro" w:hAnsi="Source Sans Pro"/>
              </w:rPr>
              <w:t>n</w:t>
            </w:r>
          </w:p>
          <w:p w14:paraId="12C94469" w14:textId="7B8B35FC"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 xml:space="preserve"> </w:t>
            </w:r>
          </w:p>
        </w:tc>
        <w:tc>
          <w:tcPr>
            <w:tcW w:w="42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E523E12"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What’s working well in how we provide time for learning in leadership development?</w:t>
            </w:r>
          </w:p>
          <w:p w14:paraId="44240EC8" w14:textId="77777777" w:rsidR="002F0F84" w:rsidRPr="00352CE3" w:rsidRDefault="002F0F84" w:rsidP="00E040B5">
            <w:pPr>
              <w:spacing w:line="240" w:lineRule="auto"/>
              <w:ind w:left="140" w:right="140"/>
              <w:contextualSpacing w:val="0"/>
              <w:rPr>
                <w:rFonts w:ascii="Source Sans Pro" w:eastAsia="Source Sans Pro" w:hAnsi="Source Sans Pro"/>
              </w:rPr>
            </w:pPr>
          </w:p>
          <w:p w14:paraId="65E3BD48" w14:textId="4E2BD840"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 xml:space="preserve">What are the roadblocks? What’s another way? </w:t>
            </w:r>
          </w:p>
        </w:tc>
        <w:tc>
          <w:tcPr>
            <w:tcW w:w="40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E155C2" w14:textId="77777777" w:rsidR="002F0F84" w:rsidRPr="00352CE3" w:rsidRDefault="002F0F84" w:rsidP="00E040B5">
            <w:pPr>
              <w:spacing w:line="240" w:lineRule="auto"/>
              <w:ind w:right="140"/>
              <w:contextualSpacing w:val="0"/>
              <w:jc w:val="both"/>
              <w:rPr>
                <w:rFonts w:ascii="Source Sans Pro" w:eastAsia="Source Sans Pro" w:hAnsi="Source Sans Pro"/>
              </w:rPr>
            </w:pPr>
          </w:p>
        </w:tc>
      </w:tr>
      <w:tr w:rsidR="002F0F84" w:rsidRPr="00352CE3" w14:paraId="325DFB8C" w14:textId="77777777" w:rsidTr="00E040B5">
        <w:trPr>
          <w:trHeight w:val="4420"/>
        </w:trPr>
        <w:tc>
          <w:tcPr>
            <w:tcW w:w="2017"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C01A95E" w14:textId="77777777" w:rsidR="002F0F84" w:rsidRPr="00352CE3" w:rsidRDefault="00036947" w:rsidP="00E040B5">
            <w:pPr>
              <w:spacing w:line="240" w:lineRule="auto"/>
              <w:ind w:left="140" w:right="140"/>
              <w:contextualSpacing w:val="0"/>
              <w:rPr>
                <w:rFonts w:ascii="Source Sans Pro" w:eastAsia="Source Sans Pro" w:hAnsi="Source Sans Pro"/>
                <w:b/>
              </w:rPr>
            </w:pPr>
            <w:r w:rsidRPr="00352CE3">
              <w:rPr>
                <w:rFonts w:ascii="Source Sans Pro" w:eastAsia="Source Sans Pro" w:hAnsi="Source Sans Pro"/>
                <w:b/>
              </w:rPr>
              <w:t>Community Engagement</w:t>
            </w:r>
          </w:p>
          <w:p w14:paraId="66CB7C2C" w14:textId="73941C92"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Parents, school councils, students, community members, businesses, industry and post –secondary institutions are partners in supporting implementation</w:t>
            </w:r>
          </w:p>
          <w:p w14:paraId="27679C19" w14:textId="77777777" w:rsidR="002F0F84" w:rsidRPr="00352CE3"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 xml:space="preserve"> </w:t>
            </w:r>
          </w:p>
        </w:tc>
        <w:tc>
          <w:tcPr>
            <w:tcW w:w="425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CDC2513" w14:textId="57AAA51B" w:rsidR="002F0F84" w:rsidRDefault="00036947" w:rsidP="00E040B5">
            <w:pPr>
              <w:spacing w:line="240" w:lineRule="auto"/>
              <w:ind w:left="140" w:right="140"/>
              <w:contextualSpacing w:val="0"/>
              <w:rPr>
                <w:rFonts w:ascii="Source Sans Pro" w:eastAsia="Source Sans Pro" w:hAnsi="Source Sans Pro"/>
              </w:rPr>
            </w:pPr>
            <w:r w:rsidRPr="00352CE3">
              <w:rPr>
                <w:rFonts w:ascii="Source Sans Pro" w:eastAsia="Source Sans Pro" w:hAnsi="Source Sans Pro"/>
              </w:rPr>
              <w:t xml:space="preserve">How might we involve our stakeholders and/or post post-secondary institutions to </w:t>
            </w:r>
            <w:r w:rsidR="00CC2B65" w:rsidRPr="00352CE3">
              <w:rPr>
                <w:rFonts w:ascii="Source Sans Pro" w:eastAsia="Source Sans Pro" w:hAnsi="Source Sans Pro"/>
              </w:rPr>
              <w:t>build leadership</w:t>
            </w:r>
            <w:r w:rsidRPr="00352CE3">
              <w:rPr>
                <w:rFonts w:ascii="Source Sans Pro" w:eastAsia="Source Sans Pro" w:hAnsi="Source Sans Pro"/>
              </w:rPr>
              <w:t xml:space="preserve"> capacity? </w:t>
            </w:r>
          </w:p>
          <w:p w14:paraId="488CD047" w14:textId="5D1F1AF8" w:rsidR="00374F2D" w:rsidRDefault="00374F2D" w:rsidP="00E040B5">
            <w:pPr>
              <w:spacing w:line="240" w:lineRule="auto"/>
              <w:ind w:left="140" w:right="140"/>
              <w:contextualSpacing w:val="0"/>
              <w:rPr>
                <w:rFonts w:ascii="Source Sans Pro" w:eastAsia="Source Sans Pro" w:hAnsi="Source Sans Pro"/>
              </w:rPr>
            </w:pPr>
          </w:p>
          <w:p w14:paraId="0D5A7A82" w14:textId="6543DC8A" w:rsidR="00374F2D" w:rsidRPr="00352CE3" w:rsidRDefault="00374F2D" w:rsidP="00E040B5">
            <w:pPr>
              <w:spacing w:line="240" w:lineRule="auto"/>
              <w:ind w:left="140" w:right="140"/>
              <w:contextualSpacing w:val="0"/>
              <w:rPr>
                <w:rFonts w:ascii="Source Sans Pro" w:eastAsia="Source Sans Pro" w:hAnsi="Source Sans Pro"/>
              </w:rPr>
            </w:pPr>
            <w:r>
              <w:rPr>
                <w:rFonts w:ascii="Source Sans Pro" w:eastAsia="Source Sans Pro" w:hAnsi="Source Sans Pro"/>
              </w:rPr>
              <w:t>How will we inform our community about the value we see in our leaders and how we are supporting their capacity?</w:t>
            </w:r>
          </w:p>
          <w:p w14:paraId="34873A5F" w14:textId="77777777" w:rsidR="002F0F84" w:rsidRPr="00352CE3" w:rsidRDefault="002F0F84" w:rsidP="00E040B5">
            <w:pPr>
              <w:spacing w:line="240" w:lineRule="auto"/>
              <w:ind w:left="140" w:right="140"/>
              <w:contextualSpacing w:val="0"/>
              <w:rPr>
                <w:rFonts w:ascii="Source Sans Pro" w:eastAsia="Source Sans Pro" w:hAnsi="Source Sans Pro"/>
              </w:rPr>
            </w:pPr>
          </w:p>
          <w:p w14:paraId="42D71AA4" w14:textId="77777777" w:rsidR="002F0F84" w:rsidRPr="00352CE3" w:rsidRDefault="002F0F84" w:rsidP="00E040B5">
            <w:pPr>
              <w:spacing w:line="240" w:lineRule="auto"/>
              <w:ind w:right="140"/>
              <w:contextualSpacing w:val="0"/>
              <w:rPr>
                <w:rFonts w:ascii="Source Sans Pro" w:eastAsia="Source Sans Pro" w:hAnsi="Source Sans Pro"/>
              </w:rPr>
            </w:pPr>
          </w:p>
        </w:tc>
        <w:tc>
          <w:tcPr>
            <w:tcW w:w="407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5125CE08" w14:textId="77777777" w:rsidR="002F0F84" w:rsidRPr="00352CE3" w:rsidRDefault="002F0F84" w:rsidP="00E040B5">
            <w:pPr>
              <w:spacing w:line="240" w:lineRule="auto"/>
              <w:ind w:left="140" w:right="140"/>
              <w:contextualSpacing w:val="0"/>
              <w:jc w:val="both"/>
              <w:rPr>
                <w:rFonts w:ascii="Source Sans Pro" w:eastAsia="Source Sans Pro" w:hAnsi="Source Sans Pro"/>
              </w:rPr>
            </w:pPr>
          </w:p>
        </w:tc>
      </w:tr>
    </w:tbl>
    <w:p w14:paraId="5A880040" w14:textId="77777777" w:rsidR="002F0F84" w:rsidRPr="00352CE3" w:rsidRDefault="002F0F84">
      <w:pPr>
        <w:spacing w:line="240" w:lineRule="auto"/>
        <w:ind w:left="2160" w:hanging="2115"/>
        <w:contextualSpacing w:val="0"/>
        <w:jc w:val="both"/>
        <w:rPr>
          <w:rFonts w:ascii="Source Sans Pro" w:eastAsia="Source Sans Pro" w:hAnsi="Source Sans Pro"/>
        </w:rPr>
      </w:pPr>
    </w:p>
    <w:p w14:paraId="2E7E81A6" w14:textId="77777777" w:rsidR="002F0F84" w:rsidRPr="00352CE3" w:rsidRDefault="00036947">
      <w:pPr>
        <w:spacing w:line="240" w:lineRule="auto"/>
        <w:ind w:left="2160" w:hanging="2115"/>
        <w:contextualSpacing w:val="0"/>
        <w:jc w:val="both"/>
        <w:rPr>
          <w:rFonts w:ascii="Source Sans Pro" w:eastAsia="Source Sans Pro" w:hAnsi="Source Sans Pro"/>
        </w:rPr>
      </w:pPr>
      <w:r w:rsidRPr="00352CE3">
        <w:rPr>
          <w:rFonts w:ascii="Source Sans Pro" w:eastAsia="Source Sans Pro" w:hAnsi="Source Sans Pro"/>
        </w:rPr>
        <w:t xml:space="preserve"> </w:t>
      </w:r>
    </w:p>
    <w:p w14:paraId="46409472" w14:textId="77777777" w:rsidR="002F0F84" w:rsidRPr="00352CE3" w:rsidRDefault="002F0F84">
      <w:pPr>
        <w:contextualSpacing w:val="0"/>
        <w:jc w:val="both"/>
        <w:rPr>
          <w:rFonts w:ascii="Source Sans Pro" w:eastAsia="Source Sans Pro" w:hAnsi="Source Sans Pro"/>
        </w:rPr>
      </w:pPr>
    </w:p>
    <w:p w14:paraId="61547EE7" w14:textId="01955B22" w:rsidR="00D768C3" w:rsidRPr="00352CE3" w:rsidRDefault="00D768C3">
      <w:pPr>
        <w:spacing w:line="240" w:lineRule="auto"/>
        <w:contextualSpacing w:val="0"/>
        <w:jc w:val="both"/>
        <w:rPr>
          <w:rFonts w:ascii="Source Sans Pro" w:eastAsia="Source Sans Pro" w:hAnsi="Source Sans Pro"/>
          <w:color w:val="333333"/>
          <w:highlight w:val="yellow"/>
        </w:rPr>
      </w:pPr>
    </w:p>
    <w:p w14:paraId="59D5DA74" w14:textId="7C2A6955" w:rsidR="00D768C3" w:rsidRPr="00352CE3" w:rsidRDefault="00D768C3">
      <w:pPr>
        <w:spacing w:line="240" w:lineRule="auto"/>
        <w:contextualSpacing w:val="0"/>
        <w:jc w:val="both"/>
        <w:rPr>
          <w:rFonts w:ascii="Source Sans Pro" w:eastAsia="Source Sans Pro" w:hAnsi="Source Sans Pro"/>
          <w:color w:val="333333"/>
          <w:highlight w:val="yellow"/>
        </w:rPr>
      </w:pPr>
    </w:p>
    <w:p w14:paraId="0217DB57" w14:textId="68465D03" w:rsidR="00D768C3" w:rsidRPr="00352CE3" w:rsidRDefault="00D768C3">
      <w:pPr>
        <w:spacing w:line="240" w:lineRule="auto"/>
        <w:contextualSpacing w:val="0"/>
        <w:jc w:val="both"/>
        <w:rPr>
          <w:rFonts w:ascii="Source Sans Pro" w:eastAsia="Source Sans Pro" w:hAnsi="Source Sans Pro"/>
          <w:color w:val="333333"/>
          <w:highlight w:val="yellow"/>
        </w:rPr>
      </w:pPr>
    </w:p>
    <w:p w14:paraId="6E6B3613" w14:textId="22065CA8" w:rsidR="00D768C3" w:rsidRPr="00352CE3" w:rsidRDefault="00D768C3">
      <w:pPr>
        <w:spacing w:line="240" w:lineRule="auto"/>
        <w:contextualSpacing w:val="0"/>
        <w:jc w:val="both"/>
        <w:rPr>
          <w:rFonts w:ascii="Source Sans Pro" w:eastAsia="Source Sans Pro" w:hAnsi="Source Sans Pro"/>
          <w:color w:val="333333"/>
          <w:highlight w:val="yellow"/>
        </w:rPr>
      </w:pPr>
    </w:p>
    <w:p w14:paraId="691D6648" w14:textId="27E9BC69" w:rsidR="00D768C3" w:rsidRPr="00352CE3" w:rsidRDefault="00D768C3">
      <w:pPr>
        <w:spacing w:line="240" w:lineRule="auto"/>
        <w:contextualSpacing w:val="0"/>
        <w:jc w:val="both"/>
        <w:rPr>
          <w:rFonts w:ascii="Source Sans Pro" w:eastAsia="Source Sans Pro" w:hAnsi="Source Sans Pro"/>
          <w:color w:val="333333"/>
          <w:highlight w:val="yellow"/>
        </w:rPr>
      </w:pPr>
    </w:p>
    <w:p w14:paraId="2F9BE593" w14:textId="77777777" w:rsidR="00352CE3" w:rsidRPr="00352CE3" w:rsidRDefault="00352CE3">
      <w:pPr>
        <w:contextualSpacing w:val="0"/>
        <w:jc w:val="both"/>
        <w:rPr>
          <w:rFonts w:ascii="Source Sans Pro" w:eastAsia="Source Sans Pro" w:hAnsi="Source Sans Pro"/>
        </w:rPr>
      </w:pPr>
    </w:p>
    <w:p w14:paraId="37219CE9" w14:textId="78AE8732" w:rsidR="00741D96" w:rsidRDefault="00741D96">
      <w:pPr>
        <w:contextualSpacing w:val="0"/>
        <w:jc w:val="both"/>
        <w:rPr>
          <w:rFonts w:ascii="Source Sans Pro" w:eastAsia="Source Sans Pro" w:hAnsi="Source Sans Pro"/>
          <w:b/>
          <w:color w:val="0563C1"/>
        </w:rPr>
      </w:pPr>
    </w:p>
    <w:p w14:paraId="5A8581F2" w14:textId="4ED7199F" w:rsidR="00E040B5" w:rsidRDefault="00E040B5">
      <w:pPr>
        <w:contextualSpacing w:val="0"/>
        <w:jc w:val="both"/>
        <w:rPr>
          <w:rFonts w:ascii="Source Sans Pro" w:eastAsia="Source Sans Pro" w:hAnsi="Source Sans Pro"/>
          <w:b/>
          <w:color w:val="0563C1"/>
        </w:rPr>
      </w:pPr>
    </w:p>
    <w:p w14:paraId="2CFEDA81" w14:textId="4811565D" w:rsidR="00E040B5" w:rsidRDefault="00E040B5">
      <w:pPr>
        <w:contextualSpacing w:val="0"/>
        <w:jc w:val="both"/>
        <w:rPr>
          <w:rFonts w:ascii="Source Sans Pro" w:eastAsia="Source Sans Pro" w:hAnsi="Source Sans Pro"/>
          <w:b/>
          <w:color w:val="0563C1"/>
        </w:rPr>
      </w:pPr>
    </w:p>
    <w:p w14:paraId="5C2AFCE8" w14:textId="7835494A" w:rsidR="00E040B5" w:rsidRDefault="00E040B5">
      <w:pPr>
        <w:contextualSpacing w:val="0"/>
        <w:jc w:val="both"/>
        <w:rPr>
          <w:rFonts w:ascii="Source Sans Pro" w:eastAsia="Source Sans Pro" w:hAnsi="Source Sans Pro"/>
          <w:b/>
          <w:color w:val="0563C1"/>
        </w:rPr>
      </w:pPr>
    </w:p>
    <w:p w14:paraId="2F498323" w14:textId="323894E1" w:rsidR="00E040B5" w:rsidRDefault="00E040B5">
      <w:pPr>
        <w:contextualSpacing w:val="0"/>
        <w:jc w:val="both"/>
        <w:rPr>
          <w:rFonts w:ascii="Source Sans Pro" w:eastAsia="Source Sans Pro" w:hAnsi="Source Sans Pro"/>
          <w:b/>
          <w:color w:val="0563C1"/>
        </w:rPr>
      </w:pPr>
    </w:p>
    <w:p w14:paraId="3FB45A4C" w14:textId="04F8F84B" w:rsidR="00E040B5" w:rsidRDefault="00E040B5">
      <w:pPr>
        <w:contextualSpacing w:val="0"/>
        <w:jc w:val="both"/>
        <w:rPr>
          <w:rFonts w:ascii="Source Sans Pro" w:eastAsia="Source Sans Pro" w:hAnsi="Source Sans Pro"/>
          <w:b/>
          <w:color w:val="0563C1"/>
        </w:rPr>
      </w:pPr>
    </w:p>
    <w:p w14:paraId="5E5A1130" w14:textId="77777777" w:rsidR="00E040B5" w:rsidRDefault="00E040B5">
      <w:pPr>
        <w:contextualSpacing w:val="0"/>
        <w:jc w:val="both"/>
        <w:rPr>
          <w:rFonts w:ascii="Source Sans Pro" w:eastAsia="Source Sans Pro" w:hAnsi="Source Sans Pro"/>
          <w:b/>
          <w:color w:val="0563C1"/>
        </w:rPr>
      </w:pPr>
    </w:p>
    <w:p w14:paraId="1F8D63F9" w14:textId="77777777" w:rsidR="00741D96" w:rsidRDefault="00741D96">
      <w:pPr>
        <w:contextualSpacing w:val="0"/>
        <w:jc w:val="both"/>
        <w:rPr>
          <w:rFonts w:ascii="Source Sans Pro" w:eastAsia="Source Sans Pro" w:hAnsi="Source Sans Pro"/>
          <w:b/>
          <w:color w:val="0563C1"/>
        </w:rPr>
      </w:pPr>
    </w:p>
    <w:p w14:paraId="6F63011E" w14:textId="79D573A5" w:rsidR="002F0F84" w:rsidRPr="00352CE3" w:rsidRDefault="00036947">
      <w:pPr>
        <w:contextualSpacing w:val="0"/>
        <w:jc w:val="both"/>
        <w:rPr>
          <w:rFonts w:ascii="Source Sans Pro" w:eastAsia="Source Sans Pro" w:hAnsi="Source Sans Pro"/>
          <w:b/>
          <w:color w:val="0563C1"/>
        </w:rPr>
      </w:pPr>
      <w:r w:rsidRPr="00352CE3">
        <w:rPr>
          <w:rFonts w:ascii="Source Sans Pro" w:eastAsia="Source Sans Pro" w:hAnsi="Source Sans Pro"/>
          <w:b/>
          <w:color w:val="0563C1"/>
        </w:rPr>
        <w:lastRenderedPageBreak/>
        <w:t xml:space="preserve">Model Two:  Comprehensive Professional </w:t>
      </w:r>
      <w:r w:rsidR="004F5CD4" w:rsidRPr="00352CE3">
        <w:rPr>
          <w:rFonts w:ascii="Source Sans Pro" w:eastAsia="Source Sans Pro" w:hAnsi="Source Sans Pro"/>
          <w:b/>
          <w:color w:val="0563C1"/>
        </w:rPr>
        <w:t>Learning</w:t>
      </w:r>
      <w:r w:rsidRPr="00352CE3">
        <w:rPr>
          <w:rFonts w:ascii="Source Sans Pro" w:eastAsia="Source Sans Pro" w:hAnsi="Source Sans Pro"/>
          <w:b/>
          <w:color w:val="0563C1"/>
        </w:rPr>
        <w:t xml:space="preserve"> Planning </w:t>
      </w:r>
    </w:p>
    <w:p w14:paraId="442ECA31" w14:textId="77777777" w:rsidR="00571F2C" w:rsidRPr="00352CE3" w:rsidRDefault="00571F2C">
      <w:pPr>
        <w:contextualSpacing w:val="0"/>
        <w:jc w:val="both"/>
        <w:rPr>
          <w:rFonts w:ascii="Source Sans Pro" w:eastAsia="Source Sans Pro" w:hAnsi="Source Sans Pro"/>
          <w:b/>
          <w:color w:val="0563C1"/>
        </w:rPr>
      </w:pPr>
      <w:r w:rsidRPr="00352CE3">
        <w:rPr>
          <w:rFonts w:ascii="Source Sans Pro" w:eastAsia="Source Sans Pro" w:hAnsi="Source Sans Pro"/>
          <w:b/>
          <w:noProof/>
          <w:lang w:val="en-US" w:eastAsia="en-US"/>
        </w:rPr>
        <w:drawing>
          <wp:anchor distT="0" distB="0" distL="114300" distR="114300" simplePos="0" relativeHeight="251661824" behindDoc="0" locked="0" layoutInCell="1" allowOverlap="1" wp14:anchorId="02752D45" wp14:editId="64566A22">
            <wp:simplePos x="0" y="0"/>
            <wp:positionH relativeFrom="column">
              <wp:posOffset>3175</wp:posOffset>
            </wp:positionH>
            <wp:positionV relativeFrom="paragraph">
              <wp:posOffset>202565</wp:posOffset>
            </wp:positionV>
            <wp:extent cx="2298700" cy="2298700"/>
            <wp:effectExtent l="0" t="0" r="635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_PlanningCycle_2017-08_Smal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8700" cy="2298700"/>
                    </a:xfrm>
                    <a:prstGeom prst="rect">
                      <a:avLst/>
                    </a:prstGeom>
                  </pic:spPr>
                </pic:pic>
              </a:graphicData>
            </a:graphic>
            <wp14:sizeRelH relativeFrom="margin">
              <wp14:pctWidth>0</wp14:pctWidth>
            </wp14:sizeRelH>
            <wp14:sizeRelV relativeFrom="margin">
              <wp14:pctHeight>0</wp14:pctHeight>
            </wp14:sizeRelV>
          </wp:anchor>
        </w:drawing>
      </w:r>
    </w:p>
    <w:p w14:paraId="520FA206" w14:textId="77777777" w:rsidR="002F0F84" w:rsidRPr="00352CE3" w:rsidRDefault="002F0F84">
      <w:pPr>
        <w:contextualSpacing w:val="0"/>
        <w:jc w:val="both"/>
        <w:rPr>
          <w:rFonts w:ascii="Source Sans Pro" w:eastAsia="Source Sans Pro" w:hAnsi="Source Sans Pro"/>
          <w:b/>
        </w:rPr>
      </w:pPr>
    </w:p>
    <w:p w14:paraId="02945A71" w14:textId="1259D77E" w:rsidR="00571F2C" w:rsidRPr="009D7AC8" w:rsidRDefault="00571F2C">
      <w:pPr>
        <w:contextualSpacing w:val="0"/>
        <w:jc w:val="both"/>
        <w:rPr>
          <w:rFonts w:ascii="Source Sans Pro" w:eastAsia="Source Sans Pro" w:hAnsi="Source Sans Pro"/>
          <w:i/>
        </w:rPr>
      </w:pPr>
      <w:r w:rsidRPr="00352CE3">
        <w:rPr>
          <w:rFonts w:ascii="Source Sans Pro" w:eastAsia="Source Sans Pro" w:hAnsi="Source Sans Pro"/>
          <w:i/>
        </w:rPr>
        <w:t xml:space="preserve"> </w:t>
      </w:r>
    </w:p>
    <w:p w14:paraId="2D4D2EB1" w14:textId="77777777" w:rsidR="004F5CD4" w:rsidRPr="00352CE3" w:rsidRDefault="00571F2C" w:rsidP="00036947">
      <w:pPr>
        <w:contextualSpacing w:val="0"/>
        <w:rPr>
          <w:rFonts w:ascii="Source Sans Pro" w:eastAsia="Source Sans Pro" w:hAnsi="Source Sans Pro"/>
          <w:b/>
          <w:i/>
        </w:rPr>
      </w:pPr>
      <w:r w:rsidRPr="00352CE3">
        <w:rPr>
          <w:rFonts w:ascii="Source Sans Pro" w:eastAsia="Source Sans Pro" w:hAnsi="Source Sans Pro"/>
          <w:b/>
          <w:i/>
        </w:rPr>
        <w:t xml:space="preserve">A Guide to Comprehensive Professional </w:t>
      </w:r>
    </w:p>
    <w:p w14:paraId="105E41F3" w14:textId="2193ED88" w:rsidR="002F0F84" w:rsidRPr="00352CE3" w:rsidRDefault="004F5CD4" w:rsidP="00036947">
      <w:pPr>
        <w:contextualSpacing w:val="0"/>
        <w:rPr>
          <w:rFonts w:ascii="Source Sans Pro" w:eastAsia="Source Sans Pro" w:hAnsi="Source Sans Pro"/>
          <w:b/>
        </w:rPr>
      </w:pPr>
      <w:r w:rsidRPr="00352CE3">
        <w:rPr>
          <w:rFonts w:ascii="Source Sans Pro" w:eastAsia="Source Sans Pro" w:hAnsi="Source Sans Pro"/>
          <w:b/>
          <w:i/>
        </w:rPr>
        <w:t xml:space="preserve">Learning </w:t>
      </w:r>
      <w:r w:rsidR="00571F2C" w:rsidRPr="00352CE3">
        <w:rPr>
          <w:rFonts w:ascii="Source Sans Pro" w:eastAsia="Source Sans Pro" w:hAnsi="Source Sans Pro"/>
          <w:b/>
          <w:i/>
        </w:rPr>
        <w:t>Planning</w:t>
      </w:r>
    </w:p>
    <w:p w14:paraId="2A7B51EB" w14:textId="1418FF75" w:rsidR="00741D96" w:rsidRDefault="006654CF">
      <w:pPr>
        <w:contextualSpacing w:val="0"/>
        <w:jc w:val="both"/>
        <w:rPr>
          <w:rFonts w:ascii="Source Sans Pro" w:eastAsia="Source Sans Pro" w:hAnsi="Source Sans Pro"/>
        </w:rPr>
      </w:pPr>
      <w:r w:rsidRPr="006654CF">
        <w:rPr>
          <w:rFonts w:ascii="Source Sans Pro" w:eastAsia="Source Sans Pro" w:hAnsi="Source Sans Pro"/>
        </w:rPr>
        <w:t>For professional learning to be effective i</w:t>
      </w:r>
      <w:r>
        <w:rPr>
          <w:rFonts w:ascii="Source Sans Pro" w:eastAsia="Source Sans Pro" w:hAnsi="Source Sans Pro"/>
        </w:rPr>
        <w:t>t</w:t>
      </w:r>
      <w:r w:rsidRPr="006654CF">
        <w:rPr>
          <w:rFonts w:ascii="Source Sans Pro" w:eastAsia="Source Sans Pro" w:hAnsi="Source Sans Pro"/>
        </w:rPr>
        <w:t xml:space="preserve"> must be systemically planned, systemic, support</w:t>
      </w:r>
      <w:r>
        <w:rPr>
          <w:rFonts w:ascii="Source Sans Pro" w:eastAsia="Source Sans Pro" w:hAnsi="Source Sans Pro"/>
        </w:rPr>
        <w:t>ed</w:t>
      </w:r>
      <w:r w:rsidRPr="006654CF">
        <w:rPr>
          <w:rFonts w:ascii="Source Sans Pro" w:eastAsia="Source Sans Pro" w:hAnsi="Source Sans Pro"/>
        </w:rPr>
        <w:t xml:space="preserve"> and sustained.  A comprehensive professional learning plan mindful of these components should result in increased staff capacity and as a result student learning.</w:t>
      </w:r>
    </w:p>
    <w:p w14:paraId="580263D6" w14:textId="77777777" w:rsidR="00741D96" w:rsidRPr="006654CF" w:rsidRDefault="00741D96">
      <w:pPr>
        <w:contextualSpacing w:val="0"/>
        <w:jc w:val="both"/>
        <w:rPr>
          <w:rFonts w:ascii="Source Sans Pro" w:eastAsia="Source Sans Pro" w:hAnsi="Source Sans Pro"/>
        </w:rPr>
      </w:pPr>
    </w:p>
    <w:p w14:paraId="25496DB3" w14:textId="738D94B2" w:rsidR="009D7AC8" w:rsidRDefault="00741D96" w:rsidP="007E1F48">
      <w:pPr>
        <w:contextualSpacing w:val="0"/>
        <w:jc w:val="both"/>
        <w:rPr>
          <w:rFonts w:ascii="Source Sans Pro" w:eastAsia="Source Sans Pro" w:hAnsi="Source Sans Pro"/>
          <w:highlight w:val="white"/>
        </w:rPr>
      </w:pPr>
      <w:r>
        <w:rPr>
          <w:rFonts w:ascii="Source Sans Pro" w:eastAsia="Source Sans Pro" w:hAnsi="Source Sans Pro"/>
          <w:highlight w:val="white"/>
        </w:rPr>
        <w:t>This is a s</w:t>
      </w:r>
      <w:r w:rsidR="009D7AC8">
        <w:rPr>
          <w:rFonts w:ascii="Source Sans Pro" w:eastAsia="Source Sans Pro" w:hAnsi="Source Sans Pro"/>
          <w:highlight w:val="white"/>
        </w:rPr>
        <w:t xml:space="preserve">tep by step approach that will support you in designing a more comprehensive leadership development program.  </w:t>
      </w:r>
    </w:p>
    <w:p w14:paraId="16FBF3AC" w14:textId="77777777" w:rsidR="009D7AC8" w:rsidRPr="00352CE3" w:rsidRDefault="009D7AC8" w:rsidP="009D7AC8">
      <w:pPr>
        <w:ind w:firstLine="720"/>
        <w:contextualSpacing w:val="0"/>
        <w:jc w:val="both"/>
        <w:rPr>
          <w:rFonts w:ascii="Source Sans Pro" w:eastAsia="Source Sans Pro" w:hAnsi="Source Sans Pro"/>
          <w:highlight w:val="white"/>
        </w:rPr>
      </w:pPr>
    </w:p>
    <w:p w14:paraId="4BB57CD4" w14:textId="77777777" w:rsidR="002F0F84" w:rsidRPr="00352CE3" w:rsidRDefault="00036947">
      <w:pPr>
        <w:contextualSpacing w:val="0"/>
        <w:jc w:val="both"/>
        <w:rPr>
          <w:rFonts w:ascii="Source Sans Pro" w:eastAsia="Source Sans Pro" w:hAnsi="Source Sans Pro"/>
          <w:b/>
          <w:highlight w:val="white"/>
        </w:rPr>
      </w:pPr>
      <w:r w:rsidRPr="00352CE3">
        <w:rPr>
          <w:rFonts w:ascii="Source Sans Pro" w:eastAsia="Source Sans Pro" w:hAnsi="Source Sans Pro"/>
          <w:b/>
          <w:highlight w:val="white"/>
        </w:rPr>
        <w:t>Step One:  Conduct an Environmental Scan and Participant Needs Assessment</w:t>
      </w:r>
    </w:p>
    <w:p w14:paraId="0C82A6E3" w14:textId="77777777" w:rsidR="002F0F84" w:rsidRPr="00352CE3" w:rsidRDefault="002F0F84">
      <w:pPr>
        <w:contextualSpacing w:val="0"/>
        <w:jc w:val="both"/>
        <w:rPr>
          <w:rFonts w:ascii="Source Sans Pro" w:eastAsia="Source Sans Pro" w:hAnsi="Source Sans Pro"/>
          <w:b/>
          <w:highlight w:val="white"/>
        </w:rPr>
      </w:pPr>
    </w:p>
    <w:p w14:paraId="0B490C17" w14:textId="19AB1427" w:rsidR="002F0F84" w:rsidRPr="00352CE3" w:rsidRDefault="009D7AC8">
      <w:pPr>
        <w:contextualSpacing w:val="0"/>
        <w:jc w:val="both"/>
        <w:rPr>
          <w:rFonts w:ascii="Source Sans Pro" w:eastAsia="Source Sans Pro" w:hAnsi="Source Sans Pro"/>
          <w:highlight w:val="white"/>
        </w:rPr>
      </w:pPr>
      <w:r>
        <w:rPr>
          <w:rFonts w:ascii="Source Sans Pro" w:eastAsia="Source Sans Pro" w:hAnsi="Source Sans Pro"/>
          <w:highlight w:val="white"/>
        </w:rPr>
        <w:t>Data</w:t>
      </w:r>
      <w:r w:rsidR="00036947" w:rsidRPr="00352CE3">
        <w:rPr>
          <w:rFonts w:ascii="Source Sans Pro" w:eastAsia="Source Sans Pro" w:hAnsi="Source Sans Pro"/>
          <w:highlight w:val="white"/>
        </w:rPr>
        <w:t xml:space="preserve"> collected in the first step provides insight into student learning and critical information for instruction including provincial initiatives, programs of study, available resources, student and teacher demographics and other contextual variables. Data for the environmental scan and participant needs assessment can be collected from such sources as existing documents and reports (including student learning and achievement data) and through such processes as participant surveys and focus groups. The following questions will help you through this step of the plan.</w:t>
      </w:r>
    </w:p>
    <w:p w14:paraId="11EA0F22" w14:textId="4EA68112" w:rsidR="002F0F84" w:rsidRPr="00352CE3" w:rsidRDefault="002F0F84">
      <w:pPr>
        <w:contextualSpacing w:val="0"/>
        <w:jc w:val="both"/>
        <w:rPr>
          <w:rFonts w:ascii="Source Sans Pro" w:eastAsia="Source Sans Pro" w:hAnsi="Source Sans Pro"/>
          <w:highlight w:val="white"/>
        </w:rPr>
      </w:pPr>
    </w:p>
    <w:tbl>
      <w:tblPr>
        <w:tblStyle w:val="TableGrid"/>
        <w:tblW w:w="9216" w:type="dxa"/>
        <w:tblLook w:val="04A0" w:firstRow="1" w:lastRow="0" w:firstColumn="1" w:lastColumn="0" w:noHBand="0" w:noVBand="1"/>
      </w:tblPr>
      <w:tblGrid>
        <w:gridCol w:w="4608"/>
        <w:gridCol w:w="4608"/>
      </w:tblGrid>
      <w:tr w:rsidR="009D7AC8" w:rsidRPr="00352CE3" w14:paraId="5AC24223" w14:textId="77777777" w:rsidTr="009D7AC8">
        <w:tc>
          <w:tcPr>
            <w:tcW w:w="4608" w:type="dxa"/>
          </w:tcPr>
          <w:p w14:paraId="6F6EB46B" w14:textId="45D3057A" w:rsidR="009D7AC8" w:rsidRDefault="009D7AC8" w:rsidP="00036947">
            <w:pPr>
              <w:rPr>
                <w:rFonts w:ascii="Source Sans Pro" w:eastAsia="Source Sans Pro" w:hAnsi="Source Sans Pro"/>
                <w:b/>
                <w:highlight w:val="white"/>
              </w:rPr>
            </w:pPr>
            <w:r w:rsidRPr="009D7AC8">
              <w:rPr>
                <w:rFonts w:ascii="Source Sans Pro" w:eastAsia="Source Sans Pro" w:hAnsi="Source Sans Pro"/>
                <w:b/>
                <w:highlight w:val="white"/>
              </w:rPr>
              <w:t>Guiding Questions</w:t>
            </w:r>
            <w:r w:rsidR="006C66E8">
              <w:rPr>
                <w:rFonts w:ascii="Source Sans Pro" w:eastAsia="Source Sans Pro" w:hAnsi="Source Sans Pro"/>
                <w:b/>
                <w:highlight w:val="white"/>
              </w:rPr>
              <w:t xml:space="preserve"> for Reflection and Exploration</w:t>
            </w:r>
          </w:p>
          <w:p w14:paraId="050C5985" w14:textId="77777777" w:rsidR="006C66E8" w:rsidRPr="00D63DD6" w:rsidRDefault="006C66E8" w:rsidP="006C66E8">
            <w:pPr>
              <w:ind w:left="140" w:right="140"/>
              <w:contextualSpacing w:val="0"/>
              <w:rPr>
                <w:rFonts w:ascii="Source Sans Pro" w:eastAsia="Source Sans Pro" w:hAnsi="Source Sans Pro"/>
                <w:i/>
              </w:rPr>
            </w:pPr>
            <w:r w:rsidRPr="00D63DD6">
              <w:rPr>
                <w:rFonts w:ascii="Source Sans Pro" w:eastAsia="Source Sans Pro" w:hAnsi="Source Sans Pro"/>
                <w:i/>
              </w:rPr>
              <w:t>Pick and choose questions most appropriate for your context. Add additional questions as required.</w:t>
            </w:r>
          </w:p>
          <w:p w14:paraId="6D7C2E18" w14:textId="4666C3B4" w:rsidR="006C66E8" w:rsidRPr="009D7AC8" w:rsidRDefault="006C66E8" w:rsidP="00036947">
            <w:pPr>
              <w:rPr>
                <w:rFonts w:ascii="Source Sans Pro" w:eastAsia="Source Sans Pro" w:hAnsi="Source Sans Pro"/>
                <w:b/>
                <w:highlight w:val="white"/>
              </w:rPr>
            </w:pPr>
          </w:p>
        </w:tc>
        <w:tc>
          <w:tcPr>
            <w:tcW w:w="4608" w:type="dxa"/>
          </w:tcPr>
          <w:p w14:paraId="50013E5C" w14:textId="16C924F8" w:rsidR="009D7AC8" w:rsidRPr="009D7AC8" w:rsidRDefault="009D7AC8">
            <w:pPr>
              <w:contextualSpacing w:val="0"/>
              <w:jc w:val="both"/>
              <w:rPr>
                <w:rFonts w:ascii="Source Sans Pro" w:eastAsia="Source Sans Pro" w:hAnsi="Source Sans Pro"/>
                <w:b/>
                <w:highlight w:val="white"/>
              </w:rPr>
            </w:pPr>
            <w:r w:rsidRPr="009D7AC8">
              <w:rPr>
                <w:rFonts w:ascii="Source Sans Pro" w:eastAsia="Source Sans Pro" w:hAnsi="Source Sans Pro"/>
                <w:b/>
                <w:highlight w:val="white"/>
              </w:rPr>
              <w:t>Reflections/Responses</w:t>
            </w:r>
          </w:p>
        </w:tc>
      </w:tr>
      <w:tr w:rsidR="00036947" w:rsidRPr="00352CE3" w14:paraId="42948414" w14:textId="77777777" w:rsidTr="009D7AC8">
        <w:tc>
          <w:tcPr>
            <w:tcW w:w="4608" w:type="dxa"/>
          </w:tcPr>
          <w:p w14:paraId="5B5351EF" w14:textId="77777777" w:rsidR="00036947" w:rsidRPr="00352CE3" w:rsidRDefault="00036947" w:rsidP="00036947">
            <w:pPr>
              <w:rPr>
                <w:rFonts w:ascii="Source Sans Pro" w:eastAsia="Source Sans Pro" w:hAnsi="Source Sans Pro"/>
                <w:highlight w:val="white"/>
              </w:rPr>
            </w:pPr>
            <w:r w:rsidRPr="00352CE3">
              <w:rPr>
                <w:rFonts w:ascii="Source Sans Pro" w:eastAsia="Source Sans Pro" w:hAnsi="Source Sans Pro"/>
                <w:highlight w:val="white"/>
              </w:rPr>
              <w:t xml:space="preserve">What currently exists that supports quality leadership development? (e.g. policy, practice, research, supports for professional learning) What evidence do we have that our leadership development opportunities and practices are effective? </w:t>
            </w:r>
          </w:p>
          <w:p w14:paraId="267B1BB6" w14:textId="77777777" w:rsidR="00036947" w:rsidRPr="00352CE3" w:rsidRDefault="00036947">
            <w:pPr>
              <w:contextualSpacing w:val="0"/>
              <w:jc w:val="both"/>
              <w:rPr>
                <w:rFonts w:ascii="Source Sans Pro" w:eastAsia="Source Sans Pro" w:hAnsi="Source Sans Pro"/>
                <w:highlight w:val="white"/>
              </w:rPr>
            </w:pPr>
          </w:p>
        </w:tc>
        <w:tc>
          <w:tcPr>
            <w:tcW w:w="4608" w:type="dxa"/>
          </w:tcPr>
          <w:p w14:paraId="5BE2DF72" w14:textId="77777777" w:rsidR="00036947" w:rsidRPr="00352CE3" w:rsidRDefault="00036947">
            <w:pPr>
              <w:contextualSpacing w:val="0"/>
              <w:jc w:val="both"/>
              <w:rPr>
                <w:rFonts w:ascii="Source Sans Pro" w:eastAsia="Source Sans Pro" w:hAnsi="Source Sans Pro"/>
                <w:highlight w:val="white"/>
              </w:rPr>
            </w:pPr>
          </w:p>
          <w:p w14:paraId="29A2F973" w14:textId="77777777" w:rsidR="00036947" w:rsidRPr="00352CE3" w:rsidRDefault="00036947">
            <w:pPr>
              <w:contextualSpacing w:val="0"/>
              <w:jc w:val="both"/>
              <w:rPr>
                <w:rFonts w:ascii="Source Sans Pro" w:eastAsia="Source Sans Pro" w:hAnsi="Source Sans Pro"/>
                <w:highlight w:val="white"/>
              </w:rPr>
            </w:pPr>
          </w:p>
          <w:p w14:paraId="6C486CDE" w14:textId="77777777" w:rsidR="00036947" w:rsidRPr="00352CE3" w:rsidRDefault="00036947">
            <w:pPr>
              <w:contextualSpacing w:val="0"/>
              <w:jc w:val="both"/>
              <w:rPr>
                <w:rFonts w:ascii="Source Sans Pro" w:eastAsia="Source Sans Pro" w:hAnsi="Source Sans Pro"/>
                <w:highlight w:val="white"/>
              </w:rPr>
            </w:pPr>
          </w:p>
          <w:p w14:paraId="3185746A" w14:textId="77777777" w:rsidR="00036947" w:rsidRPr="00352CE3" w:rsidRDefault="00036947">
            <w:pPr>
              <w:contextualSpacing w:val="0"/>
              <w:jc w:val="both"/>
              <w:rPr>
                <w:rFonts w:ascii="Source Sans Pro" w:eastAsia="Source Sans Pro" w:hAnsi="Source Sans Pro"/>
                <w:highlight w:val="white"/>
              </w:rPr>
            </w:pPr>
          </w:p>
          <w:p w14:paraId="67CFD268" w14:textId="77777777" w:rsidR="00036947" w:rsidRPr="00352CE3" w:rsidRDefault="00036947">
            <w:pPr>
              <w:contextualSpacing w:val="0"/>
              <w:jc w:val="both"/>
              <w:rPr>
                <w:rFonts w:ascii="Source Sans Pro" w:eastAsia="Source Sans Pro" w:hAnsi="Source Sans Pro"/>
                <w:highlight w:val="white"/>
              </w:rPr>
            </w:pPr>
          </w:p>
          <w:p w14:paraId="4311CBBA" w14:textId="77777777" w:rsidR="00036947" w:rsidRPr="00352CE3" w:rsidRDefault="00036947">
            <w:pPr>
              <w:contextualSpacing w:val="0"/>
              <w:jc w:val="both"/>
              <w:rPr>
                <w:rFonts w:ascii="Source Sans Pro" w:eastAsia="Source Sans Pro" w:hAnsi="Source Sans Pro"/>
                <w:highlight w:val="white"/>
              </w:rPr>
            </w:pPr>
          </w:p>
          <w:p w14:paraId="1CC166E1" w14:textId="77777777" w:rsidR="00036947" w:rsidRPr="00352CE3" w:rsidRDefault="00036947">
            <w:pPr>
              <w:contextualSpacing w:val="0"/>
              <w:jc w:val="both"/>
              <w:rPr>
                <w:rFonts w:ascii="Source Sans Pro" w:eastAsia="Source Sans Pro" w:hAnsi="Source Sans Pro"/>
                <w:highlight w:val="white"/>
              </w:rPr>
            </w:pPr>
          </w:p>
        </w:tc>
      </w:tr>
      <w:tr w:rsidR="00036947" w:rsidRPr="00352CE3" w14:paraId="7327CCE4" w14:textId="77777777" w:rsidTr="009D7AC8">
        <w:tc>
          <w:tcPr>
            <w:tcW w:w="4608" w:type="dxa"/>
          </w:tcPr>
          <w:p w14:paraId="32D04E34" w14:textId="710F0F4C" w:rsidR="00036947" w:rsidRPr="00352CE3" w:rsidRDefault="009D7AC8" w:rsidP="009D7AC8">
            <w:pPr>
              <w:rPr>
                <w:rFonts w:ascii="Source Sans Pro" w:eastAsia="Source Sans Pro" w:hAnsi="Source Sans Pro"/>
                <w:highlight w:val="white"/>
              </w:rPr>
            </w:pPr>
            <w:r w:rsidRPr="00352CE3">
              <w:rPr>
                <w:rFonts w:ascii="Source Sans Pro" w:eastAsia="Source Sans Pro" w:hAnsi="Source Sans Pro"/>
                <w:highlight w:val="white"/>
              </w:rPr>
              <w:t xml:space="preserve">What are the current and emerging needs of our school and system leaders? </w:t>
            </w:r>
            <w:r>
              <w:rPr>
                <w:rFonts w:ascii="Source Sans Pro" w:eastAsia="Source Sans Pro" w:hAnsi="Source Sans Pro"/>
                <w:highlight w:val="white"/>
              </w:rPr>
              <w:t>What data will we use to determine the needs?</w:t>
            </w:r>
          </w:p>
        </w:tc>
        <w:tc>
          <w:tcPr>
            <w:tcW w:w="4608" w:type="dxa"/>
          </w:tcPr>
          <w:p w14:paraId="7C54FF12" w14:textId="77777777" w:rsidR="00036947" w:rsidRPr="00352CE3" w:rsidRDefault="00036947">
            <w:pPr>
              <w:contextualSpacing w:val="0"/>
              <w:jc w:val="both"/>
              <w:rPr>
                <w:rFonts w:ascii="Source Sans Pro" w:eastAsia="Source Sans Pro" w:hAnsi="Source Sans Pro"/>
                <w:highlight w:val="white"/>
              </w:rPr>
            </w:pPr>
          </w:p>
          <w:p w14:paraId="63CA621A" w14:textId="77777777" w:rsidR="00036947" w:rsidRPr="00352CE3" w:rsidRDefault="00036947">
            <w:pPr>
              <w:contextualSpacing w:val="0"/>
              <w:jc w:val="both"/>
              <w:rPr>
                <w:rFonts w:ascii="Source Sans Pro" w:eastAsia="Source Sans Pro" w:hAnsi="Source Sans Pro"/>
                <w:highlight w:val="white"/>
              </w:rPr>
            </w:pPr>
          </w:p>
          <w:p w14:paraId="6622765B" w14:textId="77777777" w:rsidR="00036947" w:rsidRPr="00352CE3" w:rsidRDefault="00036947">
            <w:pPr>
              <w:contextualSpacing w:val="0"/>
              <w:jc w:val="both"/>
              <w:rPr>
                <w:rFonts w:ascii="Source Sans Pro" w:eastAsia="Source Sans Pro" w:hAnsi="Source Sans Pro"/>
                <w:highlight w:val="white"/>
              </w:rPr>
            </w:pPr>
          </w:p>
          <w:p w14:paraId="6D911D8E" w14:textId="77777777" w:rsidR="00036947" w:rsidRPr="00352CE3" w:rsidRDefault="00036947">
            <w:pPr>
              <w:contextualSpacing w:val="0"/>
              <w:jc w:val="both"/>
              <w:rPr>
                <w:rFonts w:ascii="Source Sans Pro" w:eastAsia="Source Sans Pro" w:hAnsi="Source Sans Pro"/>
                <w:highlight w:val="white"/>
              </w:rPr>
            </w:pPr>
          </w:p>
        </w:tc>
      </w:tr>
      <w:tr w:rsidR="00036947" w:rsidRPr="00352CE3" w14:paraId="090CBF91" w14:textId="77777777" w:rsidTr="009D7AC8">
        <w:tc>
          <w:tcPr>
            <w:tcW w:w="4608" w:type="dxa"/>
          </w:tcPr>
          <w:p w14:paraId="3473276B" w14:textId="4317546F" w:rsidR="00036947" w:rsidRPr="00352CE3" w:rsidRDefault="009D7AC8" w:rsidP="00036947">
            <w:pPr>
              <w:rPr>
                <w:rFonts w:ascii="Source Sans Pro" w:eastAsia="Source Sans Pro" w:hAnsi="Source Sans Pro"/>
                <w:highlight w:val="white"/>
              </w:rPr>
            </w:pPr>
            <w:r w:rsidRPr="00352CE3">
              <w:rPr>
                <w:rFonts w:ascii="Source Sans Pro" w:eastAsia="Source Sans Pro" w:hAnsi="Source Sans Pro"/>
                <w:highlight w:val="white"/>
              </w:rPr>
              <w:lastRenderedPageBreak/>
              <w:t xml:space="preserve">How does our district vision, mission and/or goals support building and enhancing leadership staff capacity? </w:t>
            </w:r>
          </w:p>
          <w:p w14:paraId="40BBF8BB" w14:textId="77777777" w:rsidR="00036947" w:rsidRPr="00352CE3" w:rsidRDefault="00036947" w:rsidP="00036947">
            <w:pPr>
              <w:rPr>
                <w:rFonts w:ascii="Source Sans Pro" w:eastAsia="Source Sans Pro" w:hAnsi="Source Sans Pro"/>
                <w:highlight w:val="white"/>
              </w:rPr>
            </w:pPr>
          </w:p>
        </w:tc>
        <w:tc>
          <w:tcPr>
            <w:tcW w:w="4608" w:type="dxa"/>
          </w:tcPr>
          <w:p w14:paraId="0641F501" w14:textId="77777777" w:rsidR="00036947" w:rsidRPr="00352CE3" w:rsidRDefault="00036947">
            <w:pPr>
              <w:contextualSpacing w:val="0"/>
              <w:jc w:val="both"/>
              <w:rPr>
                <w:rFonts w:ascii="Source Sans Pro" w:eastAsia="Source Sans Pro" w:hAnsi="Source Sans Pro"/>
                <w:highlight w:val="white"/>
              </w:rPr>
            </w:pPr>
          </w:p>
          <w:p w14:paraId="2B60DD63" w14:textId="77777777" w:rsidR="00036947" w:rsidRPr="00352CE3" w:rsidRDefault="00036947">
            <w:pPr>
              <w:contextualSpacing w:val="0"/>
              <w:jc w:val="both"/>
              <w:rPr>
                <w:rFonts w:ascii="Source Sans Pro" w:eastAsia="Source Sans Pro" w:hAnsi="Source Sans Pro"/>
                <w:highlight w:val="white"/>
              </w:rPr>
            </w:pPr>
          </w:p>
          <w:p w14:paraId="1EFF716E" w14:textId="77777777" w:rsidR="00036947" w:rsidRPr="00352CE3" w:rsidRDefault="00036947">
            <w:pPr>
              <w:contextualSpacing w:val="0"/>
              <w:jc w:val="both"/>
              <w:rPr>
                <w:rFonts w:ascii="Source Sans Pro" w:eastAsia="Source Sans Pro" w:hAnsi="Source Sans Pro"/>
                <w:highlight w:val="white"/>
              </w:rPr>
            </w:pPr>
          </w:p>
          <w:p w14:paraId="48AF52EA" w14:textId="77777777" w:rsidR="00036947" w:rsidRPr="00352CE3" w:rsidRDefault="00036947">
            <w:pPr>
              <w:contextualSpacing w:val="0"/>
              <w:jc w:val="both"/>
              <w:rPr>
                <w:rFonts w:ascii="Source Sans Pro" w:eastAsia="Source Sans Pro" w:hAnsi="Source Sans Pro"/>
                <w:highlight w:val="white"/>
              </w:rPr>
            </w:pPr>
          </w:p>
        </w:tc>
      </w:tr>
      <w:tr w:rsidR="00036947" w:rsidRPr="00352CE3" w14:paraId="38185690" w14:textId="77777777" w:rsidTr="009D7AC8">
        <w:tc>
          <w:tcPr>
            <w:tcW w:w="4608" w:type="dxa"/>
          </w:tcPr>
          <w:p w14:paraId="3DE11DB2" w14:textId="77777777" w:rsidR="00036947" w:rsidRPr="00352CE3" w:rsidRDefault="00036947" w:rsidP="00036947">
            <w:pPr>
              <w:rPr>
                <w:rFonts w:ascii="Source Sans Pro" w:eastAsia="Source Sans Pro" w:hAnsi="Source Sans Pro"/>
                <w:highlight w:val="white"/>
              </w:rPr>
            </w:pPr>
            <w:r w:rsidRPr="00352CE3">
              <w:rPr>
                <w:rFonts w:ascii="Source Sans Pro" w:eastAsia="Source Sans Pro" w:hAnsi="Source Sans Pro"/>
                <w:highlight w:val="white"/>
              </w:rPr>
              <w:t>What data currently exists that identifies learning needs of our leaders? Current staff capacity?  (e.g. student learning data, staff survey data, employee demographics, other support organization data)</w:t>
            </w:r>
          </w:p>
          <w:p w14:paraId="426E8F30" w14:textId="77777777" w:rsidR="00036947" w:rsidRPr="00352CE3" w:rsidRDefault="00036947" w:rsidP="00036947">
            <w:pPr>
              <w:rPr>
                <w:rFonts w:ascii="Source Sans Pro" w:eastAsia="Source Sans Pro" w:hAnsi="Source Sans Pro"/>
                <w:highlight w:val="white"/>
              </w:rPr>
            </w:pPr>
          </w:p>
        </w:tc>
        <w:tc>
          <w:tcPr>
            <w:tcW w:w="4608" w:type="dxa"/>
          </w:tcPr>
          <w:p w14:paraId="26780D6A" w14:textId="77777777" w:rsidR="00036947" w:rsidRPr="00352CE3" w:rsidRDefault="00036947">
            <w:pPr>
              <w:contextualSpacing w:val="0"/>
              <w:jc w:val="both"/>
              <w:rPr>
                <w:rFonts w:ascii="Source Sans Pro" w:eastAsia="Source Sans Pro" w:hAnsi="Source Sans Pro"/>
                <w:highlight w:val="white"/>
              </w:rPr>
            </w:pPr>
          </w:p>
          <w:p w14:paraId="66A76FBA" w14:textId="77777777" w:rsidR="00036947" w:rsidRPr="00352CE3" w:rsidRDefault="00036947">
            <w:pPr>
              <w:contextualSpacing w:val="0"/>
              <w:jc w:val="both"/>
              <w:rPr>
                <w:rFonts w:ascii="Source Sans Pro" w:eastAsia="Source Sans Pro" w:hAnsi="Source Sans Pro"/>
                <w:highlight w:val="white"/>
              </w:rPr>
            </w:pPr>
          </w:p>
          <w:p w14:paraId="407612B4" w14:textId="77777777" w:rsidR="00036947" w:rsidRPr="00352CE3" w:rsidRDefault="00036947">
            <w:pPr>
              <w:contextualSpacing w:val="0"/>
              <w:jc w:val="both"/>
              <w:rPr>
                <w:rFonts w:ascii="Source Sans Pro" w:eastAsia="Source Sans Pro" w:hAnsi="Source Sans Pro"/>
                <w:highlight w:val="white"/>
              </w:rPr>
            </w:pPr>
          </w:p>
          <w:p w14:paraId="0CB85EF5" w14:textId="77777777" w:rsidR="00036947" w:rsidRPr="00352CE3" w:rsidRDefault="00036947">
            <w:pPr>
              <w:contextualSpacing w:val="0"/>
              <w:jc w:val="both"/>
              <w:rPr>
                <w:rFonts w:ascii="Source Sans Pro" w:eastAsia="Source Sans Pro" w:hAnsi="Source Sans Pro"/>
                <w:highlight w:val="white"/>
              </w:rPr>
            </w:pPr>
          </w:p>
          <w:p w14:paraId="15AE825B" w14:textId="77777777" w:rsidR="00036947" w:rsidRPr="00352CE3" w:rsidRDefault="00036947">
            <w:pPr>
              <w:contextualSpacing w:val="0"/>
              <w:jc w:val="both"/>
              <w:rPr>
                <w:rFonts w:ascii="Source Sans Pro" w:eastAsia="Source Sans Pro" w:hAnsi="Source Sans Pro"/>
                <w:highlight w:val="white"/>
              </w:rPr>
            </w:pPr>
          </w:p>
          <w:p w14:paraId="62CB9B79" w14:textId="77777777" w:rsidR="00036947" w:rsidRPr="00352CE3" w:rsidRDefault="00036947">
            <w:pPr>
              <w:contextualSpacing w:val="0"/>
              <w:jc w:val="both"/>
              <w:rPr>
                <w:rFonts w:ascii="Source Sans Pro" w:eastAsia="Source Sans Pro" w:hAnsi="Source Sans Pro"/>
                <w:highlight w:val="white"/>
              </w:rPr>
            </w:pPr>
          </w:p>
        </w:tc>
      </w:tr>
      <w:tr w:rsidR="00036947" w:rsidRPr="00352CE3" w14:paraId="64E9150A" w14:textId="77777777" w:rsidTr="00E040B5">
        <w:trPr>
          <w:trHeight w:val="1036"/>
        </w:trPr>
        <w:tc>
          <w:tcPr>
            <w:tcW w:w="4608" w:type="dxa"/>
          </w:tcPr>
          <w:p w14:paraId="18BD917B" w14:textId="25FBB49C" w:rsidR="00036947" w:rsidRPr="00352CE3" w:rsidRDefault="00036947" w:rsidP="00036947">
            <w:pPr>
              <w:rPr>
                <w:rFonts w:ascii="Source Sans Pro" w:eastAsia="Source Sans Pro" w:hAnsi="Source Sans Pro"/>
                <w:highlight w:val="white"/>
              </w:rPr>
            </w:pPr>
            <w:r w:rsidRPr="00352CE3">
              <w:rPr>
                <w:rFonts w:ascii="Source Sans Pro" w:eastAsia="Source Sans Pro" w:hAnsi="Source Sans Pro"/>
                <w:highlight w:val="white"/>
              </w:rPr>
              <w:t xml:space="preserve">How can our education partners (e.g. CASS, ATA, </w:t>
            </w:r>
            <w:r w:rsidR="009D7AC8">
              <w:rPr>
                <w:rFonts w:ascii="Source Sans Pro" w:eastAsia="Source Sans Pro" w:hAnsi="Source Sans Pro"/>
                <w:highlight w:val="white"/>
              </w:rPr>
              <w:t xml:space="preserve">ARPDC, </w:t>
            </w:r>
            <w:r w:rsidRPr="00352CE3">
              <w:rPr>
                <w:rFonts w:ascii="Source Sans Pro" w:eastAsia="Source Sans Pro" w:hAnsi="Source Sans Pro"/>
                <w:highlight w:val="white"/>
              </w:rPr>
              <w:t xml:space="preserve">AAC, etc.) assist with the data? </w:t>
            </w:r>
          </w:p>
          <w:p w14:paraId="2507416C" w14:textId="2F11B8C6" w:rsidR="00036947" w:rsidRPr="00352CE3" w:rsidRDefault="00036947" w:rsidP="00036947">
            <w:pPr>
              <w:rPr>
                <w:rFonts w:ascii="Source Sans Pro" w:eastAsia="Source Sans Pro" w:hAnsi="Source Sans Pro"/>
                <w:highlight w:val="white"/>
              </w:rPr>
            </w:pPr>
            <w:r w:rsidRPr="00352CE3">
              <w:rPr>
                <w:rFonts w:ascii="Source Sans Pro" w:eastAsia="Source Sans Pro" w:hAnsi="Source Sans Pro"/>
                <w:highlight w:val="white"/>
              </w:rPr>
              <w:t xml:space="preserve">What trends or themes emerge from the aggregated data? </w:t>
            </w:r>
          </w:p>
        </w:tc>
        <w:tc>
          <w:tcPr>
            <w:tcW w:w="4608" w:type="dxa"/>
          </w:tcPr>
          <w:p w14:paraId="2265882E" w14:textId="77777777" w:rsidR="00036947" w:rsidRPr="00352CE3" w:rsidRDefault="00036947">
            <w:pPr>
              <w:contextualSpacing w:val="0"/>
              <w:jc w:val="both"/>
              <w:rPr>
                <w:rFonts w:ascii="Source Sans Pro" w:eastAsia="Source Sans Pro" w:hAnsi="Source Sans Pro"/>
                <w:highlight w:val="white"/>
              </w:rPr>
            </w:pPr>
          </w:p>
          <w:p w14:paraId="2C260C2D" w14:textId="77777777" w:rsidR="00036947" w:rsidRPr="00352CE3" w:rsidRDefault="00036947">
            <w:pPr>
              <w:contextualSpacing w:val="0"/>
              <w:jc w:val="both"/>
              <w:rPr>
                <w:rFonts w:ascii="Source Sans Pro" w:eastAsia="Source Sans Pro" w:hAnsi="Source Sans Pro"/>
                <w:highlight w:val="white"/>
              </w:rPr>
            </w:pPr>
          </w:p>
          <w:p w14:paraId="4AADEE6B" w14:textId="77777777" w:rsidR="00036947" w:rsidRPr="00352CE3" w:rsidRDefault="00036947">
            <w:pPr>
              <w:contextualSpacing w:val="0"/>
              <w:jc w:val="both"/>
              <w:rPr>
                <w:rFonts w:ascii="Source Sans Pro" w:eastAsia="Source Sans Pro" w:hAnsi="Source Sans Pro"/>
                <w:highlight w:val="white"/>
              </w:rPr>
            </w:pPr>
          </w:p>
          <w:p w14:paraId="0DA05112" w14:textId="77777777" w:rsidR="00036947" w:rsidRPr="00352CE3" w:rsidRDefault="00036947">
            <w:pPr>
              <w:contextualSpacing w:val="0"/>
              <w:jc w:val="both"/>
              <w:rPr>
                <w:rFonts w:ascii="Source Sans Pro" w:eastAsia="Source Sans Pro" w:hAnsi="Source Sans Pro"/>
                <w:highlight w:val="white"/>
              </w:rPr>
            </w:pPr>
          </w:p>
          <w:p w14:paraId="219825A6" w14:textId="77777777" w:rsidR="00036947" w:rsidRPr="00352CE3" w:rsidRDefault="00036947">
            <w:pPr>
              <w:contextualSpacing w:val="0"/>
              <w:jc w:val="both"/>
              <w:rPr>
                <w:rFonts w:ascii="Source Sans Pro" w:eastAsia="Source Sans Pro" w:hAnsi="Source Sans Pro"/>
                <w:highlight w:val="white"/>
              </w:rPr>
            </w:pPr>
          </w:p>
        </w:tc>
      </w:tr>
    </w:tbl>
    <w:p w14:paraId="5CD90243" w14:textId="77777777" w:rsidR="002F0F84" w:rsidRPr="00352CE3" w:rsidRDefault="002F0F84">
      <w:pPr>
        <w:contextualSpacing w:val="0"/>
        <w:jc w:val="both"/>
        <w:rPr>
          <w:rFonts w:ascii="Source Sans Pro" w:eastAsia="Source Sans Pro" w:hAnsi="Source Sans Pro"/>
          <w:highlight w:val="white"/>
        </w:rPr>
      </w:pPr>
    </w:p>
    <w:p w14:paraId="0C38B82F" w14:textId="38FF543D" w:rsidR="002F0F84" w:rsidRPr="00352CE3" w:rsidRDefault="00036947">
      <w:pPr>
        <w:contextualSpacing w:val="0"/>
        <w:jc w:val="both"/>
        <w:rPr>
          <w:rFonts w:ascii="Source Sans Pro" w:eastAsia="Source Sans Pro" w:hAnsi="Source Sans Pro"/>
          <w:b/>
          <w:highlight w:val="white"/>
        </w:rPr>
      </w:pPr>
      <w:r w:rsidRPr="00352CE3">
        <w:rPr>
          <w:rFonts w:ascii="Source Sans Pro" w:eastAsia="Source Sans Pro" w:hAnsi="Source Sans Pro"/>
          <w:b/>
          <w:highlight w:val="white"/>
        </w:rPr>
        <w:t xml:space="preserve">Step Two:  Develop </w:t>
      </w:r>
      <w:r w:rsidR="009D7AC8">
        <w:rPr>
          <w:rFonts w:ascii="Source Sans Pro" w:eastAsia="Source Sans Pro" w:hAnsi="Source Sans Pro"/>
          <w:b/>
          <w:highlight w:val="white"/>
        </w:rPr>
        <w:t xml:space="preserve">Professional Learning </w:t>
      </w:r>
      <w:r w:rsidRPr="00352CE3">
        <w:rPr>
          <w:rFonts w:ascii="Source Sans Pro" w:eastAsia="Source Sans Pro" w:hAnsi="Source Sans Pro"/>
          <w:b/>
          <w:highlight w:val="white"/>
        </w:rPr>
        <w:t>Goals for Enhancing Leadership Capacity</w:t>
      </w:r>
    </w:p>
    <w:p w14:paraId="76FE8F81" w14:textId="77777777" w:rsidR="002F0F84" w:rsidRPr="00352CE3" w:rsidRDefault="002F0F84">
      <w:pPr>
        <w:contextualSpacing w:val="0"/>
        <w:jc w:val="both"/>
        <w:rPr>
          <w:rFonts w:ascii="Source Sans Pro" w:eastAsia="Source Sans Pro" w:hAnsi="Source Sans Pro"/>
          <w:b/>
          <w:highlight w:val="white"/>
        </w:rPr>
      </w:pPr>
    </w:p>
    <w:p w14:paraId="1ED43D0E" w14:textId="689F82FD" w:rsidR="002F0F84" w:rsidRPr="00352CE3" w:rsidRDefault="00036947">
      <w:pPr>
        <w:contextualSpacing w:val="0"/>
        <w:jc w:val="both"/>
        <w:rPr>
          <w:rFonts w:ascii="Source Sans Pro" w:eastAsia="Source Sans Pro" w:hAnsi="Source Sans Pro"/>
          <w:highlight w:val="white"/>
        </w:rPr>
      </w:pPr>
      <w:r w:rsidRPr="00352CE3">
        <w:rPr>
          <w:rFonts w:ascii="Source Sans Pro" w:eastAsia="Source Sans Pro" w:hAnsi="Source Sans Pro"/>
          <w:highlight w:val="white"/>
        </w:rPr>
        <w:t>Establishing priorities based on analysis of the data</w:t>
      </w:r>
      <w:r w:rsidR="009D7AC8">
        <w:rPr>
          <w:rFonts w:ascii="Source Sans Pro" w:eastAsia="Source Sans Pro" w:hAnsi="Source Sans Pro"/>
          <w:highlight w:val="white"/>
        </w:rPr>
        <w:t>,</w:t>
      </w:r>
      <w:r w:rsidRPr="00352CE3">
        <w:rPr>
          <w:rFonts w:ascii="Source Sans Pro" w:eastAsia="Source Sans Pro" w:hAnsi="Source Sans Pro"/>
          <w:highlight w:val="white"/>
        </w:rPr>
        <w:t xml:space="preserve"> and developing a manageable number of goals is the next step. Before deciding on what action to take, reviewing the literature and contacting existing and potential partners will assist in considering the best approaches and strategies to achieve the goals.</w:t>
      </w:r>
    </w:p>
    <w:p w14:paraId="15D0DE21" w14:textId="77777777" w:rsidR="00036947" w:rsidRPr="00352CE3" w:rsidRDefault="00036947">
      <w:pPr>
        <w:contextualSpacing w:val="0"/>
        <w:jc w:val="both"/>
        <w:rPr>
          <w:rFonts w:ascii="Source Sans Pro" w:eastAsia="Source Sans Pro" w:hAnsi="Source Sans Pro"/>
          <w:highlight w:val="white"/>
        </w:rPr>
      </w:pPr>
    </w:p>
    <w:tbl>
      <w:tblPr>
        <w:tblStyle w:val="TableGrid"/>
        <w:tblW w:w="9216" w:type="dxa"/>
        <w:tblLook w:val="04A0" w:firstRow="1" w:lastRow="0" w:firstColumn="1" w:lastColumn="0" w:noHBand="0" w:noVBand="1"/>
      </w:tblPr>
      <w:tblGrid>
        <w:gridCol w:w="4608"/>
        <w:gridCol w:w="4608"/>
      </w:tblGrid>
      <w:tr w:rsidR="00036947" w:rsidRPr="00352CE3" w14:paraId="23752DE7" w14:textId="77777777" w:rsidTr="009D7AC8">
        <w:tc>
          <w:tcPr>
            <w:tcW w:w="4608" w:type="dxa"/>
          </w:tcPr>
          <w:p w14:paraId="1A0A780B" w14:textId="08C7ED0A" w:rsidR="00036947" w:rsidRPr="00352CE3" w:rsidRDefault="00036947" w:rsidP="00036947">
            <w:pPr>
              <w:rPr>
                <w:rFonts w:ascii="Source Sans Pro" w:eastAsia="Source Sans Pro" w:hAnsi="Source Sans Pro"/>
                <w:highlight w:val="white"/>
              </w:rPr>
            </w:pPr>
            <w:r w:rsidRPr="00352CE3">
              <w:rPr>
                <w:rFonts w:ascii="Source Sans Pro" w:eastAsia="Source Sans Pro" w:hAnsi="Source Sans Pro"/>
                <w:highlight w:val="white"/>
              </w:rPr>
              <w:t xml:space="preserve">Based on </w:t>
            </w:r>
            <w:r w:rsidR="009D7AC8">
              <w:rPr>
                <w:rFonts w:ascii="Source Sans Pro" w:eastAsia="Source Sans Pro" w:hAnsi="Source Sans Pro"/>
                <w:highlight w:val="white"/>
              </w:rPr>
              <w:t xml:space="preserve">the </w:t>
            </w:r>
            <w:r w:rsidRPr="00352CE3">
              <w:rPr>
                <w:rFonts w:ascii="Source Sans Pro" w:eastAsia="Source Sans Pro" w:hAnsi="Source Sans Pro"/>
                <w:highlight w:val="white"/>
              </w:rPr>
              <w:t xml:space="preserve"> district’s vision and mission, school plans, as well as data analysis of individual needs, what will </w:t>
            </w:r>
            <w:r w:rsidR="009D7AC8">
              <w:rPr>
                <w:rFonts w:ascii="Source Sans Pro" w:eastAsia="Source Sans Pro" w:hAnsi="Source Sans Pro"/>
                <w:highlight w:val="white"/>
              </w:rPr>
              <w:t xml:space="preserve">the </w:t>
            </w:r>
            <w:r w:rsidRPr="00352CE3">
              <w:rPr>
                <w:rFonts w:ascii="Source Sans Pro" w:eastAsia="Source Sans Pro" w:hAnsi="Source Sans Pro"/>
                <w:highlight w:val="white"/>
              </w:rPr>
              <w:t xml:space="preserve">goals for </w:t>
            </w:r>
            <w:r w:rsidR="009D7AC8">
              <w:rPr>
                <w:rFonts w:ascii="Source Sans Pro" w:eastAsia="Source Sans Pro" w:hAnsi="Source Sans Pro"/>
                <w:highlight w:val="white"/>
              </w:rPr>
              <w:t xml:space="preserve">the </w:t>
            </w:r>
            <w:r w:rsidRPr="00352CE3">
              <w:rPr>
                <w:rFonts w:ascii="Source Sans Pro" w:eastAsia="Source Sans Pro" w:hAnsi="Source Sans Pro"/>
                <w:highlight w:val="white"/>
              </w:rPr>
              <w:t xml:space="preserve">leadership development be?  </w:t>
            </w:r>
          </w:p>
          <w:p w14:paraId="1EABF705" w14:textId="77777777" w:rsidR="00036947" w:rsidRPr="00352CE3" w:rsidRDefault="00036947" w:rsidP="00036947">
            <w:pPr>
              <w:rPr>
                <w:rFonts w:ascii="Source Sans Pro" w:eastAsia="Source Sans Pro" w:hAnsi="Source Sans Pro"/>
                <w:highlight w:val="white"/>
              </w:rPr>
            </w:pPr>
          </w:p>
        </w:tc>
        <w:tc>
          <w:tcPr>
            <w:tcW w:w="4608" w:type="dxa"/>
          </w:tcPr>
          <w:p w14:paraId="4630370F" w14:textId="77777777" w:rsidR="00036947" w:rsidRPr="00352CE3" w:rsidRDefault="00036947">
            <w:pPr>
              <w:contextualSpacing w:val="0"/>
              <w:jc w:val="both"/>
              <w:rPr>
                <w:rFonts w:ascii="Source Sans Pro" w:eastAsia="Source Sans Pro" w:hAnsi="Source Sans Pro"/>
                <w:highlight w:val="white"/>
              </w:rPr>
            </w:pPr>
          </w:p>
          <w:p w14:paraId="42BD15C9" w14:textId="77777777" w:rsidR="00036947" w:rsidRPr="00352CE3" w:rsidRDefault="00036947">
            <w:pPr>
              <w:contextualSpacing w:val="0"/>
              <w:jc w:val="both"/>
              <w:rPr>
                <w:rFonts w:ascii="Source Sans Pro" w:eastAsia="Source Sans Pro" w:hAnsi="Source Sans Pro"/>
                <w:highlight w:val="white"/>
              </w:rPr>
            </w:pPr>
          </w:p>
          <w:p w14:paraId="6AF9A9F7" w14:textId="77777777" w:rsidR="00036947" w:rsidRPr="00352CE3" w:rsidRDefault="00036947">
            <w:pPr>
              <w:contextualSpacing w:val="0"/>
              <w:jc w:val="both"/>
              <w:rPr>
                <w:rFonts w:ascii="Source Sans Pro" w:eastAsia="Source Sans Pro" w:hAnsi="Source Sans Pro"/>
                <w:highlight w:val="white"/>
              </w:rPr>
            </w:pPr>
          </w:p>
          <w:p w14:paraId="06FA62CB" w14:textId="77777777" w:rsidR="00036947" w:rsidRPr="00352CE3" w:rsidRDefault="00036947">
            <w:pPr>
              <w:contextualSpacing w:val="0"/>
              <w:jc w:val="both"/>
              <w:rPr>
                <w:rFonts w:ascii="Source Sans Pro" w:eastAsia="Source Sans Pro" w:hAnsi="Source Sans Pro"/>
                <w:highlight w:val="white"/>
              </w:rPr>
            </w:pPr>
          </w:p>
          <w:p w14:paraId="0F90074F" w14:textId="77777777" w:rsidR="00036947" w:rsidRPr="00352CE3" w:rsidRDefault="00036947">
            <w:pPr>
              <w:contextualSpacing w:val="0"/>
              <w:jc w:val="both"/>
              <w:rPr>
                <w:rFonts w:ascii="Source Sans Pro" w:eastAsia="Source Sans Pro" w:hAnsi="Source Sans Pro"/>
                <w:highlight w:val="white"/>
              </w:rPr>
            </w:pPr>
          </w:p>
        </w:tc>
      </w:tr>
      <w:tr w:rsidR="00036947" w:rsidRPr="00352CE3" w14:paraId="1B8D7A17" w14:textId="77777777" w:rsidTr="009D7AC8">
        <w:tc>
          <w:tcPr>
            <w:tcW w:w="4608" w:type="dxa"/>
          </w:tcPr>
          <w:p w14:paraId="71BBE61F" w14:textId="311762A1" w:rsidR="00036947" w:rsidRPr="00352CE3" w:rsidRDefault="00036947" w:rsidP="00036947">
            <w:pPr>
              <w:rPr>
                <w:rFonts w:ascii="Source Sans Pro" w:eastAsia="Source Sans Pro" w:hAnsi="Source Sans Pro"/>
                <w:highlight w:val="white"/>
              </w:rPr>
            </w:pPr>
            <w:r w:rsidRPr="00352CE3">
              <w:rPr>
                <w:rFonts w:ascii="Source Sans Pro" w:eastAsia="Source Sans Pro" w:hAnsi="Source Sans Pro"/>
                <w:highlight w:val="white"/>
              </w:rPr>
              <w:t xml:space="preserve">How will </w:t>
            </w:r>
            <w:r w:rsidR="009D7AC8">
              <w:rPr>
                <w:rFonts w:ascii="Source Sans Pro" w:eastAsia="Source Sans Pro" w:hAnsi="Source Sans Pro"/>
                <w:highlight w:val="white"/>
              </w:rPr>
              <w:t>the</w:t>
            </w:r>
            <w:r w:rsidRPr="00352CE3">
              <w:rPr>
                <w:rFonts w:ascii="Source Sans Pro" w:eastAsia="Source Sans Pro" w:hAnsi="Source Sans Pro"/>
                <w:highlight w:val="white"/>
              </w:rPr>
              <w:t xml:space="preserve"> goals include a focus on both staff capacity and the impact on student learning?</w:t>
            </w:r>
          </w:p>
        </w:tc>
        <w:tc>
          <w:tcPr>
            <w:tcW w:w="4608" w:type="dxa"/>
          </w:tcPr>
          <w:p w14:paraId="50783064" w14:textId="77777777" w:rsidR="00036947" w:rsidRPr="00352CE3" w:rsidRDefault="00036947">
            <w:pPr>
              <w:contextualSpacing w:val="0"/>
              <w:jc w:val="both"/>
              <w:rPr>
                <w:rFonts w:ascii="Source Sans Pro" w:eastAsia="Source Sans Pro" w:hAnsi="Source Sans Pro"/>
                <w:highlight w:val="white"/>
              </w:rPr>
            </w:pPr>
          </w:p>
          <w:p w14:paraId="2DE5535B" w14:textId="77777777" w:rsidR="00036947" w:rsidRPr="00352CE3" w:rsidRDefault="00036947">
            <w:pPr>
              <w:contextualSpacing w:val="0"/>
              <w:jc w:val="both"/>
              <w:rPr>
                <w:rFonts w:ascii="Source Sans Pro" w:eastAsia="Source Sans Pro" w:hAnsi="Source Sans Pro"/>
                <w:highlight w:val="white"/>
              </w:rPr>
            </w:pPr>
          </w:p>
          <w:p w14:paraId="51BB9A88" w14:textId="77777777" w:rsidR="00036947" w:rsidRPr="00352CE3" w:rsidRDefault="00036947">
            <w:pPr>
              <w:contextualSpacing w:val="0"/>
              <w:jc w:val="both"/>
              <w:rPr>
                <w:rFonts w:ascii="Source Sans Pro" w:eastAsia="Source Sans Pro" w:hAnsi="Source Sans Pro"/>
                <w:highlight w:val="white"/>
              </w:rPr>
            </w:pPr>
          </w:p>
          <w:p w14:paraId="5FF3804A" w14:textId="77777777" w:rsidR="00036947" w:rsidRPr="00352CE3" w:rsidRDefault="00036947">
            <w:pPr>
              <w:contextualSpacing w:val="0"/>
              <w:jc w:val="both"/>
              <w:rPr>
                <w:rFonts w:ascii="Source Sans Pro" w:eastAsia="Source Sans Pro" w:hAnsi="Source Sans Pro"/>
                <w:highlight w:val="white"/>
              </w:rPr>
            </w:pPr>
          </w:p>
        </w:tc>
      </w:tr>
      <w:tr w:rsidR="00036947" w:rsidRPr="00352CE3" w14:paraId="2C7D75C2" w14:textId="77777777" w:rsidTr="009D7AC8">
        <w:tc>
          <w:tcPr>
            <w:tcW w:w="4608" w:type="dxa"/>
          </w:tcPr>
          <w:p w14:paraId="1D918AB7" w14:textId="77777777" w:rsidR="00036947" w:rsidRPr="00352CE3" w:rsidRDefault="00036947" w:rsidP="00036947">
            <w:pPr>
              <w:rPr>
                <w:rFonts w:ascii="Source Sans Pro" w:eastAsia="Source Sans Pro" w:hAnsi="Source Sans Pro"/>
                <w:highlight w:val="white"/>
              </w:rPr>
            </w:pPr>
            <w:r w:rsidRPr="00352CE3">
              <w:rPr>
                <w:rFonts w:ascii="Source Sans Pro" w:eastAsia="Source Sans Pro" w:hAnsi="Source Sans Pro"/>
                <w:highlight w:val="white"/>
              </w:rPr>
              <w:t xml:space="preserve">How can these goals be developed as SMART goals? (specific, measurable, achievable, realistic and time-targeted) </w:t>
            </w:r>
          </w:p>
          <w:p w14:paraId="73835775" w14:textId="77777777" w:rsidR="00036947" w:rsidRPr="00352CE3" w:rsidRDefault="00036947" w:rsidP="00036947">
            <w:pPr>
              <w:contextualSpacing w:val="0"/>
              <w:jc w:val="both"/>
              <w:rPr>
                <w:rFonts w:ascii="Source Sans Pro" w:eastAsia="Source Sans Pro" w:hAnsi="Source Sans Pro"/>
                <w:highlight w:val="white"/>
              </w:rPr>
            </w:pPr>
          </w:p>
        </w:tc>
        <w:tc>
          <w:tcPr>
            <w:tcW w:w="4608" w:type="dxa"/>
          </w:tcPr>
          <w:p w14:paraId="10BF2090" w14:textId="77777777" w:rsidR="00036947" w:rsidRPr="00352CE3" w:rsidRDefault="00036947">
            <w:pPr>
              <w:contextualSpacing w:val="0"/>
              <w:jc w:val="both"/>
              <w:rPr>
                <w:rFonts w:ascii="Source Sans Pro" w:eastAsia="Source Sans Pro" w:hAnsi="Source Sans Pro"/>
                <w:highlight w:val="white"/>
              </w:rPr>
            </w:pPr>
          </w:p>
          <w:p w14:paraId="0F50EDF0" w14:textId="77777777" w:rsidR="00036947" w:rsidRPr="00352CE3" w:rsidRDefault="00036947">
            <w:pPr>
              <w:contextualSpacing w:val="0"/>
              <w:jc w:val="both"/>
              <w:rPr>
                <w:rFonts w:ascii="Source Sans Pro" w:eastAsia="Source Sans Pro" w:hAnsi="Source Sans Pro"/>
                <w:highlight w:val="white"/>
              </w:rPr>
            </w:pPr>
          </w:p>
          <w:p w14:paraId="2EC4B774" w14:textId="77777777" w:rsidR="00036947" w:rsidRPr="00352CE3" w:rsidRDefault="00036947">
            <w:pPr>
              <w:contextualSpacing w:val="0"/>
              <w:jc w:val="both"/>
              <w:rPr>
                <w:rFonts w:ascii="Source Sans Pro" w:eastAsia="Source Sans Pro" w:hAnsi="Source Sans Pro"/>
                <w:highlight w:val="white"/>
              </w:rPr>
            </w:pPr>
          </w:p>
          <w:p w14:paraId="5D1FEABE" w14:textId="77777777" w:rsidR="00036947" w:rsidRPr="00352CE3" w:rsidRDefault="00036947">
            <w:pPr>
              <w:contextualSpacing w:val="0"/>
              <w:jc w:val="both"/>
              <w:rPr>
                <w:rFonts w:ascii="Source Sans Pro" w:eastAsia="Source Sans Pro" w:hAnsi="Source Sans Pro"/>
                <w:highlight w:val="white"/>
              </w:rPr>
            </w:pPr>
          </w:p>
        </w:tc>
      </w:tr>
      <w:tr w:rsidR="00036947" w:rsidRPr="00352CE3" w14:paraId="43ACF46F" w14:textId="77777777" w:rsidTr="009D7AC8">
        <w:tc>
          <w:tcPr>
            <w:tcW w:w="4608" w:type="dxa"/>
          </w:tcPr>
          <w:p w14:paraId="641B5B2E" w14:textId="3476D4AA" w:rsidR="00036947" w:rsidRPr="00352CE3" w:rsidRDefault="00036947" w:rsidP="00036947">
            <w:pPr>
              <w:rPr>
                <w:rFonts w:ascii="Source Sans Pro" w:eastAsia="Source Sans Pro" w:hAnsi="Source Sans Pro"/>
              </w:rPr>
            </w:pPr>
            <w:r w:rsidRPr="00352CE3">
              <w:rPr>
                <w:rFonts w:ascii="Source Sans Pro" w:eastAsia="Source Sans Pro" w:hAnsi="Source Sans Pro"/>
              </w:rPr>
              <w:t xml:space="preserve">What resources are needed to effectively address </w:t>
            </w:r>
            <w:r w:rsidR="009D7AC8">
              <w:rPr>
                <w:rFonts w:ascii="Source Sans Pro" w:eastAsia="Source Sans Pro" w:hAnsi="Source Sans Pro"/>
              </w:rPr>
              <w:t xml:space="preserve">the </w:t>
            </w:r>
            <w:r w:rsidRPr="00352CE3">
              <w:rPr>
                <w:rFonts w:ascii="Source Sans Pro" w:eastAsia="Source Sans Pro" w:hAnsi="Source Sans Pro"/>
              </w:rPr>
              <w:t>goals? (human, financial, infrastructure, time)</w:t>
            </w:r>
          </w:p>
          <w:p w14:paraId="0885ED66" w14:textId="77777777" w:rsidR="00036947" w:rsidRPr="00352CE3" w:rsidRDefault="00036947" w:rsidP="00036947">
            <w:pPr>
              <w:rPr>
                <w:rFonts w:ascii="Source Sans Pro" w:eastAsia="Source Sans Pro" w:hAnsi="Source Sans Pro"/>
                <w:highlight w:val="white"/>
              </w:rPr>
            </w:pPr>
          </w:p>
        </w:tc>
        <w:tc>
          <w:tcPr>
            <w:tcW w:w="4608" w:type="dxa"/>
          </w:tcPr>
          <w:p w14:paraId="14F114EF" w14:textId="77777777" w:rsidR="00036947" w:rsidRPr="00352CE3" w:rsidRDefault="00036947">
            <w:pPr>
              <w:contextualSpacing w:val="0"/>
              <w:jc w:val="both"/>
              <w:rPr>
                <w:rFonts w:ascii="Source Sans Pro" w:eastAsia="Source Sans Pro" w:hAnsi="Source Sans Pro"/>
                <w:highlight w:val="white"/>
              </w:rPr>
            </w:pPr>
          </w:p>
          <w:p w14:paraId="7FBCD51C" w14:textId="77777777" w:rsidR="00036947" w:rsidRPr="00352CE3" w:rsidRDefault="00036947">
            <w:pPr>
              <w:contextualSpacing w:val="0"/>
              <w:jc w:val="both"/>
              <w:rPr>
                <w:rFonts w:ascii="Source Sans Pro" w:eastAsia="Source Sans Pro" w:hAnsi="Source Sans Pro"/>
                <w:highlight w:val="white"/>
              </w:rPr>
            </w:pPr>
          </w:p>
          <w:p w14:paraId="0A488D89" w14:textId="77777777" w:rsidR="00036947" w:rsidRPr="00352CE3" w:rsidRDefault="00036947">
            <w:pPr>
              <w:contextualSpacing w:val="0"/>
              <w:jc w:val="both"/>
              <w:rPr>
                <w:rFonts w:ascii="Source Sans Pro" w:eastAsia="Source Sans Pro" w:hAnsi="Source Sans Pro"/>
                <w:highlight w:val="white"/>
              </w:rPr>
            </w:pPr>
          </w:p>
          <w:p w14:paraId="7D9B237A" w14:textId="77777777" w:rsidR="00036947" w:rsidRPr="00352CE3" w:rsidRDefault="00036947">
            <w:pPr>
              <w:contextualSpacing w:val="0"/>
              <w:jc w:val="both"/>
              <w:rPr>
                <w:rFonts w:ascii="Source Sans Pro" w:eastAsia="Source Sans Pro" w:hAnsi="Source Sans Pro"/>
                <w:highlight w:val="white"/>
              </w:rPr>
            </w:pPr>
          </w:p>
        </w:tc>
      </w:tr>
      <w:tr w:rsidR="00036947" w:rsidRPr="00352CE3" w14:paraId="4C2A0CB1" w14:textId="77777777" w:rsidTr="009D7AC8">
        <w:tc>
          <w:tcPr>
            <w:tcW w:w="4608" w:type="dxa"/>
          </w:tcPr>
          <w:p w14:paraId="3B43E7F6" w14:textId="40524444" w:rsidR="00036947" w:rsidRPr="00352CE3" w:rsidRDefault="00036947" w:rsidP="00036947">
            <w:pPr>
              <w:rPr>
                <w:rFonts w:ascii="Source Sans Pro" w:eastAsia="Source Sans Pro" w:hAnsi="Source Sans Pro"/>
              </w:rPr>
            </w:pPr>
            <w:r w:rsidRPr="00352CE3">
              <w:rPr>
                <w:rFonts w:ascii="Source Sans Pro" w:eastAsia="Source Sans Pro" w:hAnsi="Source Sans Pro"/>
              </w:rPr>
              <w:t xml:space="preserve">What are other Alberta jurisdictions doing to develop leadership capacity as referenced in the </w:t>
            </w:r>
            <w:hyperlink r:id="rId41" w:history="1">
              <w:r w:rsidRPr="00352CE3">
                <w:rPr>
                  <w:rStyle w:val="Hyperlink"/>
                  <w:rFonts w:ascii="Source Sans Pro" w:eastAsia="Source Sans Pro" w:hAnsi="Source Sans Pro"/>
                </w:rPr>
                <w:t>CASS Review of Leadership Development Programs for Alberta School Authorities System Leaders</w:t>
              </w:r>
            </w:hyperlink>
            <w:r w:rsidRPr="00352CE3">
              <w:rPr>
                <w:rFonts w:ascii="Source Sans Pro" w:eastAsia="Source Sans Pro" w:hAnsi="Source Sans Pro"/>
              </w:rPr>
              <w:t xml:space="preserve">? </w:t>
            </w:r>
          </w:p>
        </w:tc>
        <w:tc>
          <w:tcPr>
            <w:tcW w:w="4608" w:type="dxa"/>
          </w:tcPr>
          <w:p w14:paraId="3726A308" w14:textId="77777777" w:rsidR="00036947" w:rsidRPr="00352CE3" w:rsidRDefault="00036947">
            <w:pPr>
              <w:contextualSpacing w:val="0"/>
              <w:jc w:val="both"/>
              <w:rPr>
                <w:rFonts w:ascii="Source Sans Pro" w:eastAsia="Source Sans Pro" w:hAnsi="Source Sans Pro"/>
                <w:highlight w:val="white"/>
              </w:rPr>
            </w:pPr>
          </w:p>
          <w:p w14:paraId="60493B80" w14:textId="77777777" w:rsidR="00036947" w:rsidRPr="00352CE3" w:rsidRDefault="00036947">
            <w:pPr>
              <w:contextualSpacing w:val="0"/>
              <w:jc w:val="both"/>
              <w:rPr>
                <w:rFonts w:ascii="Source Sans Pro" w:eastAsia="Source Sans Pro" w:hAnsi="Source Sans Pro"/>
                <w:highlight w:val="white"/>
              </w:rPr>
            </w:pPr>
          </w:p>
          <w:p w14:paraId="747C9648" w14:textId="77777777" w:rsidR="00036947" w:rsidRPr="00352CE3" w:rsidRDefault="00036947">
            <w:pPr>
              <w:contextualSpacing w:val="0"/>
              <w:jc w:val="both"/>
              <w:rPr>
                <w:rFonts w:ascii="Source Sans Pro" w:eastAsia="Source Sans Pro" w:hAnsi="Source Sans Pro"/>
                <w:highlight w:val="white"/>
              </w:rPr>
            </w:pPr>
          </w:p>
          <w:p w14:paraId="6A9E40DD" w14:textId="77777777" w:rsidR="00036947" w:rsidRPr="00352CE3" w:rsidRDefault="00036947">
            <w:pPr>
              <w:contextualSpacing w:val="0"/>
              <w:jc w:val="both"/>
              <w:rPr>
                <w:rFonts w:ascii="Source Sans Pro" w:eastAsia="Source Sans Pro" w:hAnsi="Source Sans Pro"/>
                <w:highlight w:val="white"/>
              </w:rPr>
            </w:pPr>
          </w:p>
          <w:p w14:paraId="183F36E7" w14:textId="77777777" w:rsidR="00036947" w:rsidRPr="00352CE3" w:rsidRDefault="00036947">
            <w:pPr>
              <w:contextualSpacing w:val="0"/>
              <w:jc w:val="both"/>
              <w:rPr>
                <w:rFonts w:ascii="Source Sans Pro" w:eastAsia="Source Sans Pro" w:hAnsi="Source Sans Pro"/>
                <w:highlight w:val="white"/>
              </w:rPr>
            </w:pPr>
          </w:p>
        </w:tc>
      </w:tr>
      <w:tr w:rsidR="00036947" w:rsidRPr="00352CE3" w14:paraId="58A9CF76" w14:textId="77777777" w:rsidTr="009D7AC8">
        <w:tc>
          <w:tcPr>
            <w:tcW w:w="4608" w:type="dxa"/>
          </w:tcPr>
          <w:p w14:paraId="0435B4CD" w14:textId="19393900" w:rsidR="00036947" w:rsidRPr="00352CE3" w:rsidRDefault="00036947" w:rsidP="00036947">
            <w:pPr>
              <w:rPr>
                <w:rFonts w:ascii="Source Sans Pro" w:eastAsia="Source Sans Pro" w:hAnsi="Source Sans Pro"/>
              </w:rPr>
            </w:pPr>
            <w:r w:rsidRPr="00352CE3">
              <w:rPr>
                <w:rFonts w:ascii="Source Sans Pro" w:eastAsia="Source Sans Pro" w:hAnsi="Source Sans Pro"/>
              </w:rPr>
              <w:lastRenderedPageBreak/>
              <w:t xml:space="preserve">How can we network with other districts or post-secondary institutions to enhance </w:t>
            </w:r>
            <w:r w:rsidR="006C66E8">
              <w:rPr>
                <w:rFonts w:ascii="Source Sans Pro" w:eastAsia="Source Sans Pro" w:hAnsi="Source Sans Pro"/>
              </w:rPr>
              <w:t xml:space="preserve">the </w:t>
            </w:r>
            <w:r w:rsidRPr="00352CE3">
              <w:rPr>
                <w:rFonts w:ascii="Source Sans Pro" w:eastAsia="Source Sans Pro" w:hAnsi="Source Sans Pro"/>
              </w:rPr>
              <w:t xml:space="preserve">leadership programs? </w:t>
            </w:r>
          </w:p>
          <w:p w14:paraId="1B65CF6D" w14:textId="77777777" w:rsidR="00036947" w:rsidRPr="00352CE3" w:rsidRDefault="00036947" w:rsidP="00036947">
            <w:pPr>
              <w:contextualSpacing w:val="0"/>
              <w:jc w:val="both"/>
              <w:rPr>
                <w:rFonts w:ascii="Source Sans Pro" w:eastAsia="Source Sans Pro" w:hAnsi="Source Sans Pro"/>
                <w:highlight w:val="white"/>
              </w:rPr>
            </w:pPr>
          </w:p>
        </w:tc>
        <w:tc>
          <w:tcPr>
            <w:tcW w:w="4608" w:type="dxa"/>
          </w:tcPr>
          <w:p w14:paraId="2BD34FDB" w14:textId="77777777" w:rsidR="00036947" w:rsidRPr="00352CE3" w:rsidRDefault="00036947">
            <w:pPr>
              <w:contextualSpacing w:val="0"/>
              <w:jc w:val="both"/>
              <w:rPr>
                <w:rFonts w:ascii="Source Sans Pro" w:eastAsia="Source Sans Pro" w:hAnsi="Source Sans Pro"/>
                <w:highlight w:val="white"/>
              </w:rPr>
            </w:pPr>
          </w:p>
          <w:p w14:paraId="64AB546E" w14:textId="77777777" w:rsidR="00036947" w:rsidRPr="00352CE3" w:rsidRDefault="00036947">
            <w:pPr>
              <w:contextualSpacing w:val="0"/>
              <w:jc w:val="both"/>
              <w:rPr>
                <w:rFonts w:ascii="Source Sans Pro" w:eastAsia="Source Sans Pro" w:hAnsi="Source Sans Pro"/>
                <w:highlight w:val="white"/>
              </w:rPr>
            </w:pPr>
          </w:p>
          <w:p w14:paraId="1E784BAB" w14:textId="77777777" w:rsidR="00036947" w:rsidRPr="00352CE3" w:rsidRDefault="00036947">
            <w:pPr>
              <w:contextualSpacing w:val="0"/>
              <w:jc w:val="both"/>
              <w:rPr>
                <w:rFonts w:ascii="Source Sans Pro" w:eastAsia="Source Sans Pro" w:hAnsi="Source Sans Pro"/>
                <w:highlight w:val="white"/>
              </w:rPr>
            </w:pPr>
          </w:p>
          <w:p w14:paraId="07FB8F01" w14:textId="77777777" w:rsidR="00036947" w:rsidRPr="00352CE3" w:rsidRDefault="00036947">
            <w:pPr>
              <w:contextualSpacing w:val="0"/>
              <w:jc w:val="both"/>
              <w:rPr>
                <w:rFonts w:ascii="Source Sans Pro" w:eastAsia="Source Sans Pro" w:hAnsi="Source Sans Pro"/>
                <w:highlight w:val="white"/>
              </w:rPr>
            </w:pPr>
          </w:p>
        </w:tc>
      </w:tr>
    </w:tbl>
    <w:p w14:paraId="6261C3EA" w14:textId="77777777" w:rsidR="00AD2D4B" w:rsidRDefault="00AD2D4B">
      <w:pPr>
        <w:contextualSpacing w:val="0"/>
        <w:jc w:val="both"/>
        <w:rPr>
          <w:rFonts w:ascii="Source Sans Pro" w:eastAsia="Source Sans Pro" w:hAnsi="Source Sans Pro"/>
          <w:b/>
          <w:highlight w:val="white"/>
        </w:rPr>
      </w:pPr>
    </w:p>
    <w:p w14:paraId="6A6A96DA" w14:textId="73636754" w:rsidR="002F0F84" w:rsidRPr="00352CE3" w:rsidRDefault="00036947">
      <w:pPr>
        <w:contextualSpacing w:val="0"/>
        <w:jc w:val="both"/>
        <w:rPr>
          <w:rFonts w:ascii="Source Sans Pro" w:eastAsia="Source Sans Pro" w:hAnsi="Source Sans Pro"/>
          <w:highlight w:val="white"/>
        </w:rPr>
      </w:pPr>
      <w:r w:rsidRPr="00352CE3">
        <w:rPr>
          <w:rFonts w:ascii="Source Sans Pro" w:eastAsia="Source Sans Pro" w:hAnsi="Source Sans Pro"/>
          <w:b/>
          <w:highlight w:val="white"/>
        </w:rPr>
        <w:t xml:space="preserve">Step Three:  Identify Possible </w:t>
      </w:r>
      <w:r w:rsidR="006C66E8">
        <w:rPr>
          <w:rFonts w:ascii="Source Sans Pro" w:eastAsia="Source Sans Pro" w:hAnsi="Source Sans Pro"/>
          <w:b/>
          <w:highlight w:val="white"/>
        </w:rPr>
        <w:t xml:space="preserve">Professional Learning </w:t>
      </w:r>
      <w:r w:rsidR="006C66E8" w:rsidRPr="00352CE3">
        <w:rPr>
          <w:rFonts w:ascii="Source Sans Pro" w:eastAsia="Source Sans Pro" w:hAnsi="Source Sans Pro"/>
          <w:b/>
          <w:highlight w:val="white"/>
        </w:rPr>
        <w:t>Strategies</w:t>
      </w:r>
      <w:r w:rsidRPr="00352CE3">
        <w:rPr>
          <w:rFonts w:ascii="Source Sans Pro" w:eastAsia="Source Sans Pro" w:hAnsi="Source Sans Pro"/>
          <w:b/>
          <w:highlight w:val="white"/>
        </w:rPr>
        <w:t xml:space="preserve"> </w:t>
      </w:r>
    </w:p>
    <w:p w14:paraId="162A2AE6" w14:textId="77777777" w:rsidR="002F0F84" w:rsidRPr="00352CE3" w:rsidRDefault="002F0F84">
      <w:pPr>
        <w:contextualSpacing w:val="0"/>
        <w:jc w:val="both"/>
        <w:rPr>
          <w:rFonts w:ascii="Source Sans Pro" w:eastAsia="Source Sans Pro" w:hAnsi="Source Sans Pro"/>
          <w:highlight w:val="white"/>
        </w:rPr>
      </w:pPr>
    </w:p>
    <w:p w14:paraId="6ABC7D23" w14:textId="40A81890" w:rsidR="002F0F84" w:rsidRPr="00352CE3" w:rsidRDefault="00036947">
      <w:pPr>
        <w:contextualSpacing w:val="0"/>
        <w:jc w:val="both"/>
        <w:rPr>
          <w:rFonts w:ascii="Source Sans Pro" w:eastAsia="Source Sans Pro" w:hAnsi="Source Sans Pro"/>
          <w:highlight w:val="white"/>
        </w:rPr>
      </w:pPr>
      <w:r w:rsidRPr="00352CE3">
        <w:rPr>
          <w:rFonts w:ascii="Source Sans Pro" w:eastAsia="Source Sans Pro" w:hAnsi="Source Sans Pro"/>
          <w:highlight w:val="white"/>
        </w:rPr>
        <w:t xml:space="preserve">After scanning the environment, assessing participants’ needs and developing goals, consider </w:t>
      </w:r>
      <w:r w:rsidR="006C66E8">
        <w:rPr>
          <w:rFonts w:ascii="Source Sans Pro" w:eastAsia="Source Sans Pro" w:hAnsi="Source Sans Pro"/>
          <w:highlight w:val="white"/>
        </w:rPr>
        <w:t xml:space="preserve">professional learning designs, strategies and </w:t>
      </w:r>
      <w:r w:rsidRPr="00352CE3">
        <w:rPr>
          <w:rFonts w:ascii="Source Sans Pro" w:eastAsia="Source Sans Pro" w:hAnsi="Source Sans Pro"/>
          <w:highlight w:val="white"/>
        </w:rPr>
        <w:t xml:space="preserve"> opportunities to enhance leadership capacity. An important step at this stage is to identify evidence required to determine successful program implementation and outcomes. </w:t>
      </w:r>
    </w:p>
    <w:p w14:paraId="5C19A1C6" w14:textId="77777777" w:rsidR="00036947" w:rsidRPr="00352CE3" w:rsidRDefault="00036947">
      <w:pPr>
        <w:contextualSpacing w:val="0"/>
        <w:jc w:val="both"/>
        <w:rPr>
          <w:rFonts w:ascii="Source Sans Pro" w:eastAsia="Source Sans Pro" w:hAnsi="Source Sans Pro"/>
          <w:b/>
          <w:highlight w:val="white"/>
        </w:rPr>
      </w:pPr>
    </w:p>
    <w:tbl>
      <w:tblPr>
        <w:tblStyle w:val="TableGrid"/>
        <w:tblW w:w="9216" w:type="dxa"/>
        <w:tblLook w:val="04A0" w:firstRow="1" w:lastRow="0" w:firstColumn="1" w:lastColumn="0" w:noHBand="0" w:noVBand="1"/>
      </w:tblPr>
      <w:tblGrid>
        <w:gridCol w:w="4608"/>
        <w:gridCol w:w="4608"/>
      </w:tblGrid>
      <w:tr w:rsidR="00036947" w:rsidRPr="00352CE3" w14:paraId="02455257" w14:textId="77777777" w:rsidTr="0087335B">
        <w:tc>
          <w:tcPr>
            <w:tcW w:w="4608" w:type="dxa"/>
          </w:tcPr>
          <w:p w14:paraId="5E5FFEA5" w14:textId="77777777" w:rsidR="00036947" w:rsidRPr="00352CE3" w:rsidRDefault="00036947" w:rsidP="00036947">
            <w:pPr>
              <w:jc w:val="both"/>
              <w:rPr>
                <w:rFonts w:ascii="Source Sans Pro" w:eastAsia="Source Sans Pro" w:hAnsi="Source Sans Pro"/>
                <w:highlight w:val="white"/>
              </w:rPr>
            </w:pPr>
            <w:r w:rsidRPr="00352CE3">
              <w:rPr>
                <w:rFonts w:ascii="Source Sans Pro" w:eastAsia="Source Sans Pro" w:hAnsi="Source Sans Pro"/>
                <w:highlight w:val="white"/>
              </w:rPr>
              <w:t xml:space="preserve">Which professional learning designs best suit the diverse needs of your </w:t>
            </w:r>
            <w:r w:rsidRPr="00352CE3">
              <w:rPr>
                <w:rFonts w:ascii="Source Sans Pro" w:eastAsia="Source Sans Pro" w:hAnsi="Source Sans Pro"/>
              </w:rPr>
              <w:t xml:space="preserve">school authority? </w:t>
            </w:r>
          </w:p>
          <w:p w14:paraId="23B8F85A" w14:textId="77777777" w:rsidR="00036947" w:rsidRPr="00352CE3" w:rsidRDefault="00036947" w:rsidP="00036947">
            <w:pPr>
              <w:ind w:left="360"/>
              <w:jc w:val="both"/>
              <w:rPr>
                <w:rFonts w:ascii="Source Sans Pro" w:eastAsia="Source Sans Pro" w:hAnsi="Source Sans Pro"/>
                <w:b/>
                <w:highlight w:val="white"/>
              </w:rPr>
            </w:pPr>
          </w:p>
        </w:tc>
        <w:tc>
          <w:tcPr>
            <w:tcW w:w="4608" w:type="dxa"/>
          </w:tcPr>
          <w:p w14:paraId="1FA2B8B9" w14:textId="77777777" w:rsidR="00036947" w:rsidRPr="00352CE3" w:rsidRDefault="00036947">
            <w:pPr>
              <w:contextualSpacing w:val="0"/>
              <w:jc w:val="both"/>
              <w:rPr>
                <w:rFonts w:ascii="Source Sans Pro" w:eastAsia="Source Sans Pro" w:hAnsi="Source Sans Pro"/>
                <w:b/>
                <w:highlight w:val="white"/>
              </w:rPr>
            </w:pPr>
          </w:p>
          <w:p w14:paraId="40954D4D" w14:textId="77777777" w:rsidR="00036947" w:rsidRPr="00352CE3" w:rsidRDefault="00036947">
            <w:pPr>
              <w:contextualSpacing w:val="0"/>
              <w:jc w:val="both"/>
              <w:rPr>
                <w:rFonts w:ascii="Source Sans Pro" w:eastAsia="Source Sans Pro" w:hAnsi="Source Sans Pro"/>
                <w:b/>
                <w:highlight w:val="white"/>
              </w:rPr>
            </w:pPr>
          </w:p>
          <w:p w14:paraId="3AC35060" w14:textId="77777777" w:rsidR="00036947" w:rsidRPr="00352CE3" w:rsidRDefault="00036947">
            <w:pPr>
              <w:contextualSpacing w:val="0"/>
              <w:jc w:val="both"/>
              <w:rPr>
                <w:rFonts w:ascii="Source Sans Pro" w:eastAsia="Source Sans Pro" w:hAnsi="Source Sans Pro"/>
                <w:b/>
                <w:highlight w:val="white"/>
              </w:rPr>
            </w:pPr>
          </w:p>
          <w:p w14:paraId="71EF3EB3" w14:textId="77777777" w:rsidR="00036947" w:rsidRPr="00352CE3" w:rsidRDefault="00036947">
            <w:pPr>
              <w:contextualSpacing w:val="0"/>
              <w:jc w:val="both"/>
              <w:rPr>
                <w:rFonts w:ascii="Source Sans Pro" w:eastAsia="Source Sans Pro" w:hAnsi="Source Sans Pro"/>
                <w:b/>
                <w:highlight w:val="white"/>
              </w:rPr>
            </w:pPr>
          </w:p>
        </w:tc>
      </w:tr>
      <w:tr w:rsidR="00036947" w:rsidRPr="00352CE3" w14:paraId="226E5713" w14:textId="77777777" w:rsidTr="0087335B">
        <w:tc>
          <w:tcPr>
            <w:tcW w:w="4608" w:type="dxa"/>
          </w:tcPr>
          <w:p w14:paraId="38748A14" w14:textId="71F08803" w:rsidR="00036947" w:rsidRDefault="00036947" w:rsidP="00036947">
            <w:pPr>
              <w:rPr>
                <w:rFonts w:ascii="Source Sans Pro" w:eastAsia="Source Sans Pro" w:hAnsi="Source Sans Pro"/>
              </w:rPr>
            </w:pPr>
            <w:r w:rsidRPr="00352CE3">
              <w:rPr>
                <w:rFonts w:ascii="Source Sans Pro" w:eastAsia="Source Sans Pro" w:hAnsi="Source Sans Pro"/>
                <w:highlight w:val="white"/>
              </w:rPr>
              <w:t xml:space="preserve">What </w:t>
            </w:r>
            <w:r w:rsidRPr="00352CE3">
              <w:rPr>
                <w:rFonts w:ascii="Source Sans Pro" w:eastAsia="Source Sans Pro" w:hAnsi="Source Sans Pro"/>
              </w:rPr>
              <w:t>professional learning opportunities for leadership development are offered by other organizations? (e.g. CASS, ATA, ARPDC, AAC, post-secondary programs)</w:t>
            </w:r>
          </w:p>
          <w:p w14:paraId="339ED7B2" w14:textId="6FC5A433" w:rsidR="006C66E8" w:rsidRDefault="006C66E8" w:rsidP="00036947">
            <w:pPr>
              <w:rPr>
                <w:rFonts w:ascii="Source Sans Pro" w:eastAsia="Source Sans Pro" w:hAnsi="Source Sans Pro"/>
                <w:highlight w:val="white"/>
              </w:rPr>
            </w:pPr>
          </w:p>
          <w:p w14:paraId="0C391EE2" w14:textId="19545A6A" w:rsidR="006C66E8" w:rsidRPr="00352CE3" w:rsidRDefault="006C66E8" w:rsidP="00036947">
            <w:pPr>
              <w:rPr>
                <w:rFonts w:ascii="Source Sans Pro" w:eastAsia="Source Sans Pro" w:hAnsi="Source Sans Pro"/>
                <w:highlight w:val="white"/>
              </w:rPr>
            </w:pPr>
            <w:r>
              <w:rPr>
                <w:rFonts w:ascii="Source Sans Pro" w:eastAsia="Source Sans Pro" w:hAnsi="Source Sans Pro"/>
                <w:highlight w:val="white"/>
              </w:rPr>
              <w:t>How might we leverage these opportunities to support  ( and not duplicate) the systems program offerings?</w:t>
            </w:r>
          </w:p>
          <w:p w14:paraId="1DB8BFFE" w14:textId="77777777" w:rsidR="00036947" w:rsidRPr="00352CE3" w:rsidRDefault="00036947" w:rsidP="006C66E8">
            <w:pPr>
              <w:rPr>
                <w:rFonts w:ascii="Source Sans Pro" w:eastAsia="Source Sans Pro" w:hAnsi="Source Sans Pro"/>
                <w:b/>
                <w:highlight w:val="white"/>
              </w:rPr>
            </w:pPr>
          </w:p>
        </w:tc>
        <w:tc>
          <w:tcPr>
            <w:tcW w:w="4608" w:type="dxa"/>
          </w:tcPr>
          <w:p w14:paraId="53AA476B" w14:textId="77777777" w:rsidR="00036947" w:rsidRPr="00352CE3" w:rsidRDefault="00036947">
            <w:pPr>
              <w:contextualSpacing w:val="0"/>
              <w:jc w:val="both"/>
              <w:rPr>
                <w:rFonts w:ascii="Source Sans Pro" w:eastAsia="Source Sans Pro" w:hAnsi="Source Sans Pro"/>
                <w:b/>
                <w:highlight w:val="white"/>
              </w:rPr>
            </w:pPr>
          </w:p>
          <w:p w14:paraId="4682AD09" w14:textId="77777777" w:rsidR="00036947" w:rsidRPr="00352CE3" w:rsidRDefault="00036947">
            <w:pPr>
              <w:contextualSpacing w:val="0"/>
              <w:jc w:val="both"/>
              <w:rPr>
                <w:rFonts w:ascii="Source Sans Pro" w:eastAsia="Source Sans Pro" w:hAnsi="Source Sans Pro"/>
                <w:b/>
                <w:highlight w:val="white"/>
              </w:rPr>
            </w:pPr>
          </w:p>
          <w:p w14:paraId="1E3511F5" w14:textId="77777777" w:rsidR="00036947" w:rsidRPr="00352CE3" w:rsidRDefault="00036947">
            <w:pPr>
              <w:contextualSpacing w:val="0"/>
              <w:jc w:val="both"/>
              <w:rPr>
                <w:rFonts w:ascii="Source Sans Pro" w:eastAsia="Source Sans Pro" w:hAnsi="Source Sans Pro"/>
                <w:b/>
                <w:highlight w:val="white"/>
              </w:rPr>
            </w:pPr>
          </w:p>
          <w:p w14:paraId="74FE95C1" w14:textId="77777777" w:rsidR="00036947" w:rsidRPr="00352CE3" w:rsidRDefault="00036947">
            <w:pPr>
              <w:contextualSpacing w:val="0"/>
              <w:jc w:val="both"/>
              <w:rPr>
                <w:rFonts w:ascii="Source Sans Pro" w:eastAsia="Source Sans Pro" w:hAnsi="Source Sans Pro"/>
                <w:b/>
                <w:highlight w:val="white"/>
              </w:rPr>
            </w:pPr>
          </w:p>
          <w:p w14:paraId="65C3FE54" w14:textId="77777777" w:rsidR="00036947" w:rsidRPr="00352CE3" w:rsidRDefault="00036947">
            <w:pPr>
              <w:contextualSpacing w:val="0"/>
              <w:jc w:val="both"/>
              <w:rPr>
                <w:rFonts w:ascii="Source Sans Pro" w:eastAsia="Source Sans Pro" w:hAnsi="Source Sans Pro"/>
                <w:b/>
                <w:highlight w:val="white"/>
              </w:rPr>
            </w:pPr>
          </w:p>
          <w:p w14:paraId="2B00C80A" w14:textId="77777777" w:rsidR="00036947" w:rsidRPr="00352CE3" w:rsidRDefault="00036947">
            <w:pPr>
              <w:contextualSpacing w:val="0"/>
              <w:jc w:val="both"/>
              <w:rPr>
                <w:rFonts w:ascii="Source Sans Pro" w:eastAsia="Source Sans Pro" w:hAnsi="Source Sans Pro"/>
                <w:b/>
                <w:highlight w:val="white"/>
              </w:rPr>
            </w:pPr>
          </w:p>
          <w:p w14:paraId="5806F435" w14:textId="77777777" w:rsidR="00036947" w:rsidRPr="00352CE3" w:rsidRDefault="00036947">
            <w:pPr>
              <w:contextualSpacing w:val="0"/>
              <w:jc w:val="both"/>
              <w:rPr>
                <w:rFonts w:ascii="Source Sans Pro" w:eastAsia="Source Sans Pro" w:hAnsi="Source Sans Pro"/>
                <w:b/>
                <w:highlight w:val="white"/>
              </w:rPr>
            </w:pPr>
          </w:p>
          <w:p w14:paraId="1DD38786" w14:textId="77777777" w:rsidR="00036947" w:rsidRPr="00352CE3" w:rsidRDefault="00036947">
            <w:pPr>
              <w:contextualSpacing w:val="0"/>
              <w:jc w:val="both"/>
              <w:rPr>
                <w:rFonts w:ascii="Source Sans Pro" w:eastAsia="Source Sans Pro" w:hAnsi="Source Sans Pro"/>
                <w:b/>
                <w:highlight w:val="white"/>
              </w:rPr>
            </w:pPr>
          </w:p>
          <w:p w14:paraId="5702D33B" w14:textId="77777777" w:rsidR="00036947" w:rsidRPr="00352CE3" w:rsidRDefault="00036947">
            <w:pPr>
              <w:contextualSpacing w:val="0"/>
              <w:jc w:val="both"/>
              <w:rPr>
                <w:rFonts w:ascii="Source Sans Pro" w:eastAsia="Source Sans Pro" w:hAnsi="Source Sans Pro"/>
                <w:b/>
                <w:highlight w:val="white"/>
              </w:rPr>
            </w:pPr>
          </w:p>
        </w:tc>
      </w:tr>
      <w:tr w:rsidR="006C66E8" w:rsidRPr="00352CE3" w14:paraId="741ED624" w14:textId="77777777" w:rsidTr="0087335B">
        <w:tc>
          <w:tcPr>
            <w:tcW w:w="4608" w:type="dxa"/>
          </w:tcPr>
          <w:p w14:paraId="09B910DC" w14:textId="61284AB5" w:rsidR="006C66E8" w:rsidRPr="00352CE3" w:rsidRDefault="006C66E8" w:rsidP="00036947">
            <w:pPr>
              <w:rPr>
                <w:rFonts w:ascii="Source Sans Pro" w:eastAsia="Source Sans Pro" w:hAnsi="Source Sans Pro"/>
                <w:highlight w:val="white"/>
              </w:rPr>
            </w:pPr>
            <w:r w:rsidRPr="006C66E8">
              <w:rPr>
                <w:rFonts w:ascii="Source Sans Pro" w:eastAsia="Source Sans Pro" w:hAnsi="Source Sans Pro"/>
              </w:rPr>
              <w:t>How will professional learning be ongoing and sustained?</w:t>
            </w:r>
          </w:p>
        </w:tc>
        <w:tc>
          <w:tcPr>
            <w:tcW w:w="4608" w:type="dxa"/>
          </w:tcPr>
          <w:p w14:paraId="1BC87435" w14:textId="77777777" w:rsidR="006C66E8" w:rsidRPr="00352CE3" w:rsidRDefault="006C66E8">
            <w:pPr>
              <w:contextualSpacing w:val="0"/>
              <w:jc w:val="both"/>
              <w:rPr>
                <w:rFonts w:ascii="Source Sans Pro" w:eastAsia="Source Sans Pro" w:hAnsi="Source Sans Pro"/>
                <w:b/>
                <w:highlight w:val="white"/>
              </w:rPr>
            </w:pPr>
          </w:p>
        </w:tc>
      </w:tr>
      <w:tr w:rsidR="00036947" w:rsidRPr="00352CE3" w14:paraId="6E4178FE" w14:textId="77777777" w:rsidTr="0087335B">
        <w:tc>
          <w:tcPr>
            <w:tcW w:w="4608" w:type="dxa"/>
          </w:tcPr>
          <w:p w14:paraId="7E0F492B" w14:textId="77777777" w:rsidR="00036947" w:rsidRPr="00352CE3" w:rsidRDefault="00036947" w:rsidP="00036947">
            <w:pPr>
              <w:rPr>
                <w:rFonts w:ascii="Source Sans Pro" w:eastAsia="Source Sans Pro" w:hAnsi="Source Sans Pro"/>
                <w:highlight w:val="white"/>
              </w:rPr>
            </w:pPr>
            <w:r w:rsidRPr="00352CE3">
              <w:rPr>
                <w:rFonts w:ascii="Source Sans Pro" w:eastAsia="Source Sans Pro" w:hAnsi="Source Sans Pro"/>
                <w:highlight w:val="white"/>
              </w:rPr>
              <w:t>How will the impact of your professional learning plan be measured?</w:t>
            </w:r>
          </w:p>
          <w:p w14:paraId="2B76EB96" w14:textId="77777777" w:rsidR="00036947" w:rsidRPr="00352CE3" w:rsidRDefault="00036947">
            <w:pPr>
              <w:contextualSpacing w:val="0"/>
              <w:jc w:val="both"/>
              <w:rPr>
                <w:rFonts w:ascii="Source Sans Pro" w:eastAsia="Source Sans Pro" w:hAnsi="Source Sans Pro"/>
                <w:b/>
                <w:highlight w:val="white"/>
              </w:rPr>
            </w:pPr>
          </w:p>
        </w:tc>
        <w:tc>
          <w:tcPr>
            <w:tcW w:w="4608" w:type="dxa"/>
          </w:tcPr>
          <w:p w14:paraId="0C38A1CD" w14:textId="77777777" w:rsidR="00036947" w:rsidRPr="00352CE3" w:rsidRDefault="00036947">
            <w:pPr>
              <w:contextualSpacing w:val="0"/>
              <w:jc w:val="both"/>
              <w:rPr>
                <w:rFonts w:ascii="Source Sans Pro" w:eastAsia="Source Sans Pro" w:hAnsi="Source Sans Pro"/>
                <w:b/>
                <w:highlight w:val="white"/>
              </w:rPr>
            </w:pPr>
          </w:p>
          <w:p w14:paraId="73A3F3CF" w14:textId="77777777" w:rsidR="00036947" w:rsidRPr="00352CE3" w:rsidRDefault="00036947">
            <w:pPr>
              <w:contextualSpacing w:val="0"/>
              <w:jc w:val="both"/>
              <w:rPr>
                <w:rFonts w:ascii="Source Sans Pro" w:eastAsia="Source Sans Pro" w:hAnsi="Source Sans Pro"/>
                <w:b/>
                <w:highlight w:val="white"/>
              </w:rPr>
            </w:pPr>
          </w:p>
          <w:p w14:paraId="0F0735F3" w14:textId="720179AA" w:rsidR="00036947" w:rsidRDefault="00036947">
            <w:pPr>
              <w:contextualSpacing w:val="0"/>
              <w:jc w:val="both"/>
              <w:rPr>
                <w:rFonts w:ascii="Source Sans Pro" w:eastAsia="Source Sans Pro" w:hAnsi="Source Sans Pro"/>
                <w:b/>
                <w:highlight w:val="white"/>
              </w:rPr>
            </w:pPr>
          </w:p>
          <w:p w14:paraId="3DA56C6A" w14:textId="77777777" w:rsidR="00352CE3" w:rsidRPr="00352CE3" w:rsidRDefault="00352CE3">
            <w:pPr>
              <w:contextualSpacing w:val="0"/>
              <w:jc w:val="both"/>
              <w:rPr>
                <w:rFonts w:ascii="Source Sans Pro" w:eastAsia="Source Sans Pro" w:hAnsi="Source Sans Pro"/>
                <w:b/>
                <w:highlight w:val="white"/>
              </w:rPr>
            </w:pPr>
          </w:p>
          <w:p w14:paraId="22AD5278" w14:textId="77777777" w:rsidR="00036947" w:rsidRPr="00352CE3" w:rsidRDefault="00036947">
            <w:pPr>
              <w:contextualSpacing w:val="0"/>
              <w:jc w:val="both"/>
              <w:rPr>
                <w:rFonts w:ascii="Source Sans Pro" w:eastAsia="Source Sans Pro" w:hAnsi="Source Sans Pro"/>
                <w:b/>
                <w:highlight w:val="white"/>
              </w:rPr>
            </w:pPr>
          </w:p>
        </w:tc>
      </w:tr>
      <w:tr w:rsidR="00036947" w:rsidRPr="00352CE3" w14:paraId="3F874669" w14:textId="77777777" w:rsidTr="0087335B">
        <w:tc>
          <w:tcPr>
            <w:tcW w:w="4608" w:type="dxa"/>
          </w:tcPr>
          <w:p w14:paraId="60CB9957" w14:textId="77777777" w:rsidR="00036947" w:rsidRPr="00352CE3" w:rsidRDefault="00036947" w:rsidP="00036947">
            <w:pPr>
              <w:rPr>
                <w:rFonts w:ascii="Source Sans Pro" w:eastAsia="Source Sans Pro" w:hAnsi="Source Sans Pro"/>
                <w:highlight w:val="white"/>
              </w:rPr>
            </w:pPr>
            <w:r w:rsidRPr="00352CE3">
              <w:rPr>
                <w:rFonts w:ascii="Source Sans Pro" w:eastAsia="Source Sans Pro" w:hAnsi="Source Sans Pro"/>
                <w:highlight w:val="white"/>
              </w:rPr>
              <w:t>What human, financial or infrastructure resources are required?</w:t>
            </w:r>
          </w:p>
          <w:p w14:paraId="7DC67C30" w14:textId="77777777" w:rsidR="00036947" w:rsidRPr="00352CE3" w:rsidRDefault="00036947" w:rsidP="00036947">
            <w:pPr>
              <w:contextualSpacing w:val="0"/>
              <w:rPr>
                <w:rFonts w:ascii="Source Sans Pro" w:eastAsia="Source Sans Pro" w:hAnsi="Source Sans Pro"/>
                <w:b/>
                <w:highlight w:val="white"/>
              </w:rPr>
            </w:pPr>
          </w:p>
        </w:tc>
        <w:tc>
          <w:tcPr>
            <w:tcW w:w="4608" w:type="dxa"/>
          </w:tcPr>
          <w:p w14:paraId="4297389F" w14:textId="77777777" w:rsidR="00036947" w:rsidRPr="00352CE3" w:rsidRDefault="00036947">
            <w:pPr>
              <w:contextualSpacing w:val="0"/>
              <w:jc w:val="both"/>
              <w:rPr>
                <w:rFonts w:ascii="Source Sans Pro" w:eastAsia="Source Sans Pro" w:hAnsi="Source Sans Pro"/>
                <w:b/>
                <w:highlight w:val="white"/>
              </w:rPr>
            </w:pPr>
          </w:p>
          <w:p w14:paraId="3E63F6EA" w14:textId="77777777" w:rsidR="00036947" w:rsidRPr="00352CE3" w:rsidRDefault="00036947">
            <w:pPr>
              <w:contextualSpacing w:val="0"/>
              <w:jc w:val="both"/>
              <w:rPr>
                <w:rFonts w:ascii="Source Sans Pro" w:eastAsia="Source Sans Pro" w:hAnsi="Source Sans Pro"/>
                <w:b/>
                <w:highlight w:val="white"/>
              </w:rPr>
            </w:pPr>
          </w:p>
          <w:p w14:paraId="1C044FF8" w14:textId="77777777" w:rsidR="00036947" w:rsidRPr="00352CE3" w:rsidRDefault="00036947">
            <w:pPr>
              <w:contextualSpacing w:val="0"/>
              <w:jc w:val="both"/>
              <w:rPr>
                <w:rFonts w:ascii="Source Sans Pro" w:eastAsia="Source Sans Pro" w:hAnsi="Source Sans Pro"/>
                <w:b/>
                <w:highlight w:val="white"/>
              </w:rPr>
            </w:pPr>
          </w:p>
          <w:p w14:paraId="58513C68" w14:textId="77777777" w:rsidR="00036947" w:rsidRPr="00352CE3" w:rsidRDefault="00036947">
            <w:pPr>
              <w:contextualSpacing w:val="0"/>
              <w:jc w:val="both"/>
              <w:rPr>
                <w:rFonts w:ascii="Source Sans Pro" w:eastAsia="Source Sans Pro" w:hAnsi="Source Sans Pro"/>
                <w:b/>
                <w:highlight w:val="white"/>
              </w:rPr>
            </w:pPr>
          </w:p>
        </w:tc>
      </w:tr>
      <w:tr w:rsidR="00036947" w:rsidRPr="00352CE3" w14:paraId="5D7EE492" w14:textId="77777777" w:rsidTr="0087335B">
        <w:tc>
          <w:tcPr>
            <w:tcW w:w="4608" w:type="dxa"/>
          </w:tcPr>
          <w:p w14:paraId="43A501D0" w14:textId="77777777" w:rsidR="00036947" w:rsidRPr="00352CE3" w:rsidRDefault="00036947" w:rsidP="00036947">
            <w:pPr>
              <w:rPr>
                <w:rFonts w:ascii="Source Sans Pro" w:eastAsia="Source Sans Pro" w:hAnsi="Source Sans Pro"/>
                <w:highlight w:val="white"/>
              </w:rPr>
            </w:pPr>
            <w:r w:rsidRPr="00352CE3">
              <w:rPr>
                <w:rFonts w:ascii="Source Sans Pro" w:eastAsia="Source Sans Pro" w:hAnsi="Source Sans Pro"/>
                <w:highlight w:val="white"/>
              </w:rPr>
              <w:t xml:space="preserve">How will we provide the time for building leadership capacity? </w:t>
            </w:r>
          </w:p>
          <w:p w14:paraId="2C434FF8" w14:textId="77777777" w:rsidR="00036947" w:rsidRPr="00352CE3" w:rsidRDefault="00036947" w:rsidP="00036947">
            <w:pPr>
              <w:contextualSpacing w:val="0"/>
              <w:rPr>
                <w:rFonts w:ascii="Source Sans Pro" w:eastAsia="Source Sans Pro" w:hAnsi="Source Sans Pro"/>
                <w:b/>
                <w:highlight w:val="white"/>
              </w:rPr>
            </w:pPr>
          </w:p>
        </w:tc>
        <w:tc>
          <w:tcPr>
            <w:tcW w:w="4608" w:type="dxa"/>
          </w:tcPr>
          <w:p w14:paraId="2D5FBAE8" w14:textId="77777777" w:rsidR="00036947" w:rsidRPr="00352CE3" w:rsidRDefault="00036947">
            <w:pPr>
              <w:contextualSpacing w:val="0"/>
              <w:jc w:val="both"/>
              <w:rPr>
                <w:rFonts w:ascii="Source Sans Pro" w:eastAsia="Source Sans Pro" w:hAnsi="Source Sans Pro"/>
                <w:b/>
                <w:highlight w:val="white"/>
              </w:rPr>
            </w:pPr>
          </w:p>
          <w:p w14:paraId="64FCBCEF" w14:textId="0E3CE984" w:rsidR="00036947" w:rsidRDefault="00036947">
            <w:pPr>
              <w:contextualSpacing w:val="0"/>
              <w:jc w:val="both"/>
              <w:rPr>
                <w:rFonts w:ascii="Source Sans Pro" w:eastAsia="Source Sans Pro" w:hAnsi="Source Sans Pro"/>
                <w:b/>
                <w:highlight w:val="white"/>
              </w:rPr>
            </w:pPr>
          </w:p>
          <w:p w14:paraId="51D7199C" w14:textId="77777777" w:rsidR="00352CE3" w:rsidRPr="00352CE3" w:rsidRDefault="00352CE3">
            <w:pPr>
              <w:contextualSpacing w:val="0"/>
              <w:jc w:val="both"/>
              <w:rPr>
                <w:rFonts w:ascii="Source Sans Pro" w:eastAsia="Source Sans Pro" w:hAnsi="Source Sans Pro"/>
                <w:b/>
                <w:highlight w:val="white"/>
              </w:rPr>
            </w:pPr>
          </w:p>
          <w:p w14:paraId="4EE90C04" w14:textId="77777777" w:rsidR="00036947" w:rsidRPr="00352CE3" w:rsidRDefault="00036947">
            <w:pPr>
              <w:contextualSpacing w:val="0"/>
              <w:jc w:val="both"/>
              <w:rPr>
                <w:rFonts w:ascii="Source Sans Pro" w:eastAsia="Source Sans Pro" w:hAnsi="Source Sans Pro"/>
                <w:b/>
                <w:highlight w:val="white"/>
              </w:rPr>
            </w:pPr>
          </w:p>
        </w:tc>
      </w:tr>
    </w:tbl>
    <w:p w14:paraId="58EB4A00" w14:textId="692F8C02" w:rsidR="00352CE3" w:rsidRDefault="00352CE3" w:rsidP="006C66E8">
      <w:pPr>
        <w:contextualSpacing w:val="0"/>
        <w:jc w:val="both"/>
        <w:rPr>
          <w:rFonts w:ascii="Source Sans Pro" w:eastAsia="Source Sans Pro" w:hAnsi="Source Sans Pro"/>
          <w:b/>
          <w:highlight w:val="white"/>
        </w:rPr>
      </w:pPr>
    </w:p>
    <w:p w14:paraId="601B1A8A" w14:textId="0AD61CF8" w:rsidR="00E040B5" w:rsidRDefault="00E040B5" w:rsidP="006C66E8">
      <w:pPr>
        <w:contextualSpacing w:val="0"/>
        <w:jc w:val="both"/>
        <w:rPr>
          <w:rFonts w:ascii="Source Sans Pro" w:eastAsia="Source Sans Pro" w:hAnsi="Source Sans Pro"/>
          <w:b/>
          <w:highlight w:val="white"/>
        </w:rPr>
      </w:pPr>
    </w:p>
    <w:p w14:paraId="5321FABC" w14:textId="77777777" w:rsidR="00E040B5" w:rsidRDefault="00E040B5" w:rsidP="006C66E8">
      <w:pPr>
        <w:contextualSpacing w:val="0"/>
        <w:jc w:val="both"/>
        <w:rPr>
          <w:rFonts w:ascii="Source Sans Pro" w:eastAsia="Source Sans Pro" w:hAnsi="Source Sans Pro"/>
          <w:b/>
          <w:highlight w:val="white"/>
        </w:rPr>
      </w:pPr>
    </w:p>
    <w:p w14:paraId="15B75E66" w14:textId="77777777" w:rsidR="00352CE3" w:rsidRDefault="00352CE3">
      <w:pPr>
        <w:ind w:firstLine="280"/>
        <w:contextualSpacing w:val="0"/>
        <w:jc w:val="both"/>
        <w:rPr>
          <w:rFonts w:ascii="Source Sans Pro" w:eastAsia="Source Sans Pro" w:hAnsi="Source Sans Pro"/>
          <w:b/>
          <w:highlight w:val="white"/>
        </w:rPr>
      </w:pPr>
    </w:p>
    <w:p w14:paraId="6A118F03" w14:textId="5582CB20" w:rsidR="002F0F84" w:rsidRPr="00352CE3" w:rsidRDefault="00036947">
      <w:pPr>
        <w:ind w:firstLine="280"/>
        <w:contextualSpacing w:val="0"/>
        <w:jc w:val="both"/>
        <w:rPr>
          <w:rFonts w:ascii="Source Sans Pro" w:eastAsia="Source Sans Pro" w:hAnsi="Source Sans Pro"/>
          <w:b/>
          <w:highlight w:val="white"/>
        </w:rPr>
      </w:pPr>
      <w:r w:rsidRPr="00352CE3">
        <w:rPr>
          <w:rFonts w:ascii="Source Sans Pro" w:eastAsia="Source Sans Pro" w:hAnsi="Source Sans Pro"/>
          <w:b/>
          <w:highlight w:val="white"/>
        </w:rPr>
        <w:lastRenderedPageBreak/>
        <w:t>Step Four: Finalize Action Plan and Measures</w:t>
      </w:r>
    </w:p>
    <w:p w14:paraId="3EA8604C" w14:textId="77777777" w:rsidR="002F0F84" w:rsidRPr="00352CE3" w:rsidRDefault="002F0F84">
      <w:pPr>
        <w:ind w:firstLine="280"/>
        <w:contextualSpacing w:val="0"/>
        <w:jc w:val="both"/>
        <w:rPr>
          <w:rFonts w:ascii="Source Sans Pro" w:eastAsia="Source Sans Pro" w:hAnsi="Source Sans Pro"/>
          <w:b/>
          <w:highlight w:val="white"/>
        </w:rPr>
      </w:pPr>
    </w:p>
    <w:p w14:paraId="5C832743" w14:textId="1FDB794F" w:rsidR="002F0F84" w:rsidRPr="00352CE3" w:rsidRDefault="00036947">
      <w:pPr>
        <w:ind w:left="270"/>
        <w:contextualSpacing w:val="0"/>
        <w:jc w:val="both"/>
        <w:rPr>
          <w:rFonts w:ascii="Source Sans Pro" w:eastAsia="Source Sans Pro" w:hAnsi="Source Sans Pro"/>
          <w:highlight w:val="white"/>
        </w:rPr>
      </w:pPr>
      <w:r w:rsidRPr="00352CE3">
        <w:rPr>
          <w:rFonts w:ascii="Source Sans Pro" w:eastAsia="Source Sans Pro" w:hAnsi="Source Sans Pro"/>
          <w:highlight w:val="white"/>
        </w:rPr>
        <w:t>The committee crafts a</w:t>
      </w:r>
      <w:r w:rsidR="006C66E8">
        <w:rPr>
          <w:rFonts w:ascii="Source Sans Pro" w:eastAsia="Source Sans Pro" w:hAnsi="Source Sans Pro"/>
          <w:highlight w:val="white"/>
        </w:rPr>
        <w:t xml:space="preserve">n </w:t>
      </w:r>
      <w:r w:rsidRPr="00352CE3">
        <w:rPr>
          <w:rFonts w:ascii="Source Sans Pro" w:eastAsia="Source Sans Pro" w:hAnsi="Source Sans Pro"/>
          <w:highlight w:val="white"/>
        </w:rPr>
        <w:t xml:space="preserve">action plan specific </w:t>
      </w:r>
      <w:r w:rsidR="007A3AD7" w:rsidRPr="00352CE3">
        <w:rPr>
          <w:rFonts w:ascii="Source Sans Pro" w:eastAsia="Source Sans Pro" w:hAnsi="Source Sans Pro"/>
          <w:highlight w:val="white"/>
        </w:rPr>
        <w:t>enough to</w:t>
      </w:r>
      <w:r w:rsidRPr="00352CE3">
        <w:rPr>
          <w:rFonts w:ascii="Source Sans Pro" w:eastAsia="Source Sans Pro" w:hAnsi="Source Sans Pro"/>
          <w:highlight w:val="white"/>
        </w:rPr>
        <w:t xml:space="preserve"> serve as a guide for implementation and evaluation with timelines for the present and into the future. </w:t>
      </w:r>
    </w:p>
    <w:p w14:paraId="2E862582" w14:textId="77777777" w:rsidR="007A3AD7" w:rsidRPr="00352CE3" w:rsidRDefault="007A3AD7">
      <w:pPr>
        <w:ind w:left="270"/>
        <w:contextualSpacing w:val="0"/>
        <w:jc w:val="both"/>
        <w:rPr>
          <w:rFonts w:ascii="Source Sans Pro" w:eastAsia="Source Sans Pro" w:hAnsi="Source Sans Pro"/>
          <w:highlight w:val="white"/>
        </w:rPr>
      </w:pPr>
    </w:p>
    <w:tbl>
      <w:tblPr>
        <w:tblStyle w:val="TableGrid"/>
        <w:tblW w:w="0" w:type="auto"/>
        <w:tblInd w:w="270" w:type="dxa"/>
        <w:tblLook w:val="04A0" w:firstRow="1" w:lastRow="0" w:firstColumn="1" w:lastColumn="0" w:noHBand="0" w:noVBand="1"/>
      </w:tblPr>
      <w:tblGrid>
        <w:gridCol w:w="4559"/>
        <w:gridCol w:w="4521"/>
      </w:tblGrid>
      <w:tr w:rsidR="007A3AD7" w:rsidRPr="00352CE3" w14:paraId="7CA99D5C" w14:textId="77777777" w:rsidTr="007A3AD7">
        <w:tc>
          <w:tcPr>
            <w:tcW w:w="4608" w:type="dxa"/>
          </w:tcPr>
          <w:p w14:paraId="6B59C2D7" w14:textId="77777777" w:rsidR="007A3AD7" w:rsidRPr="00352CE3" w:rsidRDefault="007A3AD7" w:rsidP="007A3AD7">
            <w:pPr>
              <w:ind w:left="10"/>
              <w:rPr>
                <w:rFonts w:ascii="Source Sans Pro" w:eastAsia="Source Sans Pro" w:hAnsi="Source Sans Pro"/>
                <w:highlight w:val="white"/>
              </w:rPr>
            </w:pPr>
            <w:r w:rsidRPr="00352CE3">
              <w:rPr>
                <w:rFonts w:ascii="Source Sans Pro" w:eastAsia="Source Sans Pro" w:hAnsi="Source Sans Pro"/>
                <w:highlight w:val="white"/>
              </w:rPr>
              <w:t xml:space="preserve">Does the plan contain goals, learning designs and strategies, ways to measure impact and the necessary resources to actualize the plan? </w:t>
            </w:r>
          </w:p>
          <w:p w14:paraId="6D94B168" w14:textId="77777777" w:rsidR="007A3AD7" w:rsidRPr="00352CE3" w:rsidRDefault="007A3AD7" w:rsidP="007A3AD7">
            <w:pPr>
              <w:ind w:left="10"/>
              <w:contextualSpacing w:val="0"/>
              <w:rPr>
                <w:rFonts w:ascii="Source Sans Pro" w:eastAsia="Source Sans Pro" w:hAnsi="Source Sans Pro"/>
                <w:highlight w:val="white"/>
              </w:rPr>
            </w:pPr>
          </w:p>
        </w:tc>
        <w:tc>
          <w:tcPr>
            <w:tcW w:w="4608" w:type="dxa"/>
          </w:tcPr>
          <w:p w14:paraId="7C66D3FF" w14:textId="77777777" w:rsidR="007A3AD7" w:rsidRPr="00352CE3" w:rsidRDefault="007A3AD7">
            <w:pPr>
              <w:contextualSpacing w:val="0"/>
              <w:jc w:val="both"/>
              <w:rPr>
                <w:rFonts w:ascii="Source Sans Pro" w:eastAsia="Source Sans Pro" w:hAnsi="Source Sans Pro"/>
                <w:highlight w:val="white"/>
              </w:rPr>
            </w:pPr>
          </w:p>
          <w:p w14:paraId="0FDFC929" w14:textId="77777777" w:rsidR="007A3AD7" w:rsidRPr="00352CE3" w:rsidRDefault="007A3AD7">
            <w:pPr>
              <w:contextualSpacing w:val="0"/>
              <w:jc w:val="both"/>
              <w:rPr>
                <w:rFonts w:ascii="Source Sans Pro" w:eastAsia="Source Sans Pro" w:hAnsi="Source Sans Pro"/>
                <w:highlight w:val="white"/>
              </w:rPr>
            </w:pPr>
          </w:p>
          <w:p w14:paraId="1734F68D" w14:textId="77777777" w:rsidR="007A3AD7" w:rsidRPr="00352CE3" w:rsidRDefault="007A3AD7">
            <w:pPr>
              <w:contextualSpacing w:val="0"/>
              <w:jc w:val="both"/>
              <w:rPr>
                <w:rFonts w:ascii="Source Sans Pro" w:eastAsia="Source Sans Pro" w:hAnsi="Source Sans Pro"/>
                <w:highlight w:val="white"/>
              </w:rPr>
            </w:pPr>
          </w:p>
          <w:p w14:paraId="25710A6C" w14:textId="77777777" w:rsidR="007A3AD7" w:rsidRPr="00352CE3" w:rsidRDefault="007A3AD7">
            <w:pPr>
              <w:contextualSpacing w:val="0"/>
              <w:jc w:val="both"/>
              <w:rPr>
                <w:rFonts w:ascii="Source Sans Pro" w:eastAsia="Source Sans Pro" w:hAnsi="Source Sans Pro"/>
                <w:highlight w:val="white"/>
              </w:rPr>
            </w:pPr>
          </w:p>
        </w:tc>
      </w:tr>
      <w:tr w:rsidR="007A3AD7" w:rsidRPr="00352CE3" w14:paraId="6096CBE0" w14:textId="77777777" w:rsidTr="007A3AD7">
        <w:tc>
          <w:tcPr>
            <w:tcW w:w="4608" w:type="dxa"/>
          </w:tcPr>
          <w:p w14:paraId="1206C13E" w14:textId="77777777" w:rsidR="007A3AD7" w:rsidRPr="00352CE3" w:rsidRDefault="007A3AD7" w:rsidP="007A3AD7">
            <w:pPr>
              <w:ind w:left="10"/>
              <w:rPr>
                <w:rFonts w:ascii="Source Sans Pro" w:eastAsia="Source Sans Pro" w:hAnsi="Source Sans Pro"/>
                <w:highlight w:val="white"/>
              </w:rPr>
            </w:pPr>
            <w:r w:rsidRPr="00352CE3">
              <w:rPr>
                <w:rFonts w:ascii="Source Sans Pro" w:eastAsia="Source Sans Pro" w:hAnsi="Source Sans Pro"/>
                <w:highlight w:val="white"/>
              </w:rPr>
              <w:t xml:space="preserve">Does the plan identify the roles and responsibilities for delivery? </w:t>
            </w:r>
          </w:p>
          <w:p w14:paraId="283033E1" w14:textId="77777777" w:rsidR="007A3AD7" w:rsidRPr="00352CE3" w:rsidRDefault="007A3AD7" w:rsidP="007A3AD7">
            <w:pPr>
              <w:ind w:left="10"/>
              <w:contextualSpacing w:val="0"/>
              <w:rPr>
                <w:rFonts w:ascii="Source Sans Pro" w:eastAsia="Source Sans Pro" w:hAnsi="Source Sans Pro"/>
                <w:highlight w:val="white"/>
              </w:rPr>
            </w:pPr>
          </w:p>
        </w:tc>
        <w:tc>
          <w:tcPr>
            <w:tcW w:w="4608" w:type="dxa"/>
          </w:tcPr>
          <w:p w14:paraId="5C42F5BC" w14:textId="77777777" w:rsidR="007A3AD7" w:rsidRPr="00352CE3" w:rsidRDefault="007A3AD7">
            <w:pPr>
              <w:contextualSpacing w:val="0"/>
              <w:jc w:val="both"/>
              <w:rPr>
                <w:rFonts w:ascii="Source Sans Pro" w:eastAsia="Source Sans Pro" w:hAnsi="Source Sans Pro"/>
                <w:highlight w:val="white"/>
              </w:rPr>
            </w:pPr>
          </w:p>
          <w:p w14:paraId="0FDA1394" w14:textId="77777777" w:rsidR="007A3AD7" w:rsidRPr="00352CE3" w:rsidRDefault="007A3AD7">
            <w:pPr>
              <w:contextualSpacing w:val="0"/>
              <w:jc w:val="both"/>
              <w:rPr>
                <w:rFonts w:ascii="Source Sans Pro" w:eastAsia="Source Sans Pro" w:hAnsi="Source Sans Pro"/>
                <w:highlight w:val="white"/>
              </w:rPr>
            </w:pPr>
          </w:p>
          <w:p w14:paraId="2B7FC82A" w14:textId="77777777" w:rsidR="007A3AD7" w:rsidRDefault="007A3AD7">
            <w:pPr>
              <w:contextualSpacing w:val="0"/>
              <w:jc w:val="both"/>
              <w:rPr>
                <w:rFonts w:ascii="Source Sans Pro" w:eastAsia="Source Sans Pro" w:hAnsi="Source Sans Pro"/>
                <w:highlight w:val="white"/>
              </w:rPr>
            </w:pPr>
          </w:p>
          <w:p w14:paraId="47B0B183" w14:textId="36AD2561" w:rsidR="00352CE3" w:rsidRPr="00352CE3" w:rsidRDefault="00352CE3">
            <w:pPr>
              <w:contextualSpacing w:val="0"/>
              <w:jc w:val="both"/>
              <w:rPr>
                <w:rFonts w:ascii="Source Sans Pro" w:eastAsia="Source Sans Pro" w:hAnsi="Source Sans Pro"/>
                <w:highlight w:val="white"/>
              </w:rPr>
            </w:pPr>
          </w:p>
        </w:tc>
      </w:tr>
      <w:tr w:rsidR="007A3AD7" w:rsidRPr="00352CE3" w14:paraId="73858EBF" w14:textId="77777777" w:rsidTr="007A3AD7">
        <w:tc>
          <w:tcPr>
            <w:tcW w:w="4608" w:type="dxa"/>
          </w:tcPr>
          <w:p w14:paraId="14182FB0" w14:textId="77777777" w:rsidR="007A3AD7" w:rsidRPr="00352CE3" w:rsidRDefault="007A3AD7" w:rsidP="007A3AD7">
            <w:pPr>
              <w:ind w:left="10"/>
              <w:rPr>
                <w:rFonts w:ascii="Source Sans Pro" w:eastAsia="Source Sans Pro" w:hAnsi="Source Sans Pro"/>
                <w:highlight w:val="white"/>
              </w:rPr>
            </w:pPr>
            <w:r w:rsidRPr="00352CE3">
              <w:rPr>
                <w:rFonts w:ascii="Source Sans Pro" w:eastAsia="Source Sans Pro" w:hAnsi="Source Sans Pro"/>
                <w:highlight w:val="white"/>
              </w:rPr>
              <w:t xml:space="preserve">How will the plan be communicated to current leaders, participants, the board?  </w:t>
            </w:r>
          </w:p>
          <w:p w14:paraId="7EEA2835" w14:textId="77777777" w:rsidR="007A3AD7" w:rsidRPr="00352CE3" w:rsidRDefault="007A3AD7" w:rsidP="007A3AD7">
            <w:pPr>
              <w:ind w:left="10"/>
              <w:contextualSpacing w:val="0"/>
              <w:rPr>
                <w:rFonts w:ascii="Source Sans Pro" w:eastAsia="Source Sans Pro" w:hAnsi="Source Sans Pro"/>
                <w:highlight w:val="white"/>
              </w:rPr>
            </w:pPr>
          </w:p>
        </w:tc>
        <w:tc>
          <w:tcPr>
            <w:tcW w:w="4608" w:type="dxa"/>
          </w:tcPr>
          <w:p w14:paraId="78157F13" w14:textId="602EC980" w:rsidR="007A3AD7" w:rsidRDefault="007A3AD7">
            <w:pPr>
              <w:contextualSpacing w:val="0"/>
              <w:jc w:val="both"/>
              <w:rPr>
                <w:rFonts w:ascii="Source Sans Pro" w:eastAsia="Source Sans Pro" w:hAnsi="Source Sans Pro"/>
                <w:highlight w:val="white"/>
              </w:rPr>
            </w:pPr>
          </w:p>
          <w:p w14:paraId="7DF50FF5" w14:textId="77777777" w:rsidR="00352CE3" w:rsidRPr="00352CE3" w:rsidRDefault="00352CE3">
            <w:pPr>
              <w:contextualSpacing w:val="0"/>
              <w:jc w:val="both"/>
              <w:rPr>
                <w:rFonts w:ascii="Source Sans Pro" w:eastAsia="Source Sans Pro" w:hAnsi="Source Sans Pro"/>
                <w:highlight w:val="white"/>
              </w:rPr>
            </w:pPr>
          </w:p>
          <w:p w14:paraId="6BB8E5A0" w14:textId="77777777" w:rsidR="007A3AD7" w:rsidRPr="00352CE3" w:rsidRDefault="007A3AD7">
            <w:pPr>
              <w:contextualSpacing w:val="0"/>
              <w:jc w:val="both"/>
              <w:rPr>
                <w:rFonts w:ascii="Source Sans Pro" w:eastAsia="Source Sans Pro" w:hAnsi="Source Sans Pro"/>
                <w:highlight w:val="white"/>
              </w:rPr>
            </w:pPr>
          </w:p>
          <w:p w14:paraId="0E7682D3" w14:textId="77777777" w:rsidR="007A3AD7" w:rsidRPr="00352CE3" w:rsidRDefault="007A3AD7">
            <w:pPr>
              <w:contextualSpacing w:val="0"/>
              <w:jc w:val="both"/>
              <w:rPr>
                <w:rFonts w:ascii="Source Sans Pro" w:eastAsia="Source Sans Pro" w:hAnsi="Source Sans Pro"/>
                <w:highlight w:val="white"/>
              </w:rPr>
            </w:pPr>
          </w:p>
        </w:tc>
      </w:tr>
      <w:tr w:rsidR="007A3AD7" w:rsidRPr="00352CE3" w14:paraId="5D742C5E" w14:textId="77777777" w:rsidTr="007A3AD7">
        <w:tc>
          <w:tcPr>
            <w:tcW w:w="4608" w:type="dxa"/>
          </w:tcPr>
          <w:p w14:paraId="65C23B22" w14:textId="41C987DE" w:rsidR="007A3AD7" w:rsidRDefault="007A3AD7" w:rsidP="007A3AD7">
            <w:pPr>
              <w:ind w:left="10"/>
              <w:rPr>
                <w:rFonts w:ascii="Source Sans Pro" w:eastAsia="Source Sans Pro" w:hAnsi="Source Sans Pro"/>
                <w:highlight w:val="white"/>
              </w:rPr>
            </w:pPr>
            <w:r w:rsidRPr="00352CE3">
              <w:rPr>
                <w:rFonts w:ascii="Source Sans Pro" w:eastAsia="Source Sans Pro" w:hAnsi="Source Sans Pro"/>
                <w:highlight w:val="white"/>
              </w:rPr>
              <w:t>What will you accept as evidence that leadership capacity has been enhanced?</w:t>
            </w:r>
          </w:p>
          <w:p w14:paraId="6B6E2404" w14:textId="7B689B85" w:rsidR="006C66E8" w:rsidRDefault="006C66E8" w:rsidP="007A3AD7">
            <w:pPr>
              <w:ind w:left="10"/>
              <w:rPr>
                <w:rFonts w:ascii="Source Sans Pro" w:eastAsia="Source Sans Pro" w:hAnsi="Source Sans Pro"/>
                <w:highlight w:val="white"/>
              </w:rPr>
            </w:pPr>
          </w:p>
          <w:p w14:paraId="588158A6" w14:textId="198E5FDC" w:rsidR="006C66E8" w:rsidRPr="00352CE3" w:rsidRDefault="006C66E8" w:rsidP="006C66E8">
            <w:pPr>
              <w:rPr>
                <w:rFonts w:ascii="Source Sans Pro" w:eastAsia="Source Sans Pro" w:hAnsi="Source Sans Pro"/>
                <w:highlight w:val="white"/>
              </w:rPr>
            </w:pPr>
            <w:r>
              <w:rPr>
                <w:rFonts w:ascii="Source Sans Pro" w:eastAsia="Source Sans Pro" w:hAnsi="Source Sans Pro"/>
                <w:highlight w:val="white"/>
              </w:rPr>
              <w:t>Q</w:t>
            </w:r>
            <w:r w:rsidRPr="00352CE3">
              <w:rPr>
                <w:rFonts w:ascii="Source Sans Pro" w:eastAsia="Source Sans Pro" w:hAnsi="Source Sans Pro"/>
                <w:highlight w:val="white"/>
              </w:rPr>
              <w:t xml:space="preserve">uestions to </w:t>
            </w:r>
            <w:r>
              <w:rPr>
                <w:rFonts w:ascii="Source Sans Pro" w:eastAsia="Source Sans Pro" w:hAnsi="Source Sans Pro"/>
                <w:highlight w:val="white"/>
              </w:rPr>
              <w:t>consider to ensure your efforts are having an impact</w:t>
            </w:r>
            <w:r w:rsidRPr="00352CE3">
              <w:rPr>
                <w:rFonts w:ascii="Source Sans Pro" w:eastAsia="Source Sans Pro" w:hAnsi="Source Sans Pro"/>
                <w:highlight w:val="white"/>
              </w:rPr>
              <w:t>:</w:t>
            </w:r>
          </w:p>
          <w:p w14:paraId="7532AF85" w14:textId="77777777" w:rsidR="006C66E8" w:rsidRPr="00352CE3" w:rsidRDefault="006C66E8" w:rsidP="006C66E8">
            <w:pPr>
              <w:pStyle w:val="ListParagraph"/>
              <w:numPr>
                <w:ilvl w:val="0"/>
                <w:numId w:val="23"/>
              </w:numPr>
              <w:ind w:left="567"/>
              <w:rPr>
                <w:rFonts w:ascii="Source Sans Pro" w:eastAsia="Source Sans Pro" w:hAnsi="Source Sans Pro"/>
                <w:highlight w:val="white"/>
              </w:rPr>
            </w:pPr>
            <w:r w:rsidRPr="00352CE3">
              <w:rPr>
                <w:rFonts w:ascii="Source Sans Pro" w:eastAsia="Source Sans Pro" w:hAnsi="Source Sans Pro"/>
                <w:highlight w:val="white"/>
              </w:rPr>
              <w:t xml:space="preserve">What is the overall response of participants to the program? </w:t>
            </w:r>
          </w:p>
          <w:p w14:paraId="34846BA4" w14:textId="77777777" w:rsidR="006C66E8" w:rsidRPr="00352CE3" w:rsidRDefault="006C66E8" w:rsidP="006C66E8">
            <w:pPr>
              <w:pStyle w:val="ListParagraph"/>
              <w:ind w:left="567"/>
              <w:rPr>
                <w:rFonts w:ascii="Source Sans Pro" w:eastAsia="Source Sans Pro" w:hAnsi="Source Sans Pro"/>
                <w:highlight w:val="white"/>
              </w:rPr>
            </w:pPr>
          </w:p>
          <w:p w14:paraId="572242D3" w14:textId="77777777" w:rsidR="006C66E8" w:rsidRPr="00352CE3" w:rsidRDefault="006C66E8" w:rsidP="006C66E8">
            <w:pPr>
              <w:pStyle w:val="ListParagraph"/>
              <w:numPr>
                <w:ilvl w:val="0"/>
                <w:numId w:val="23"/>
              </w:numPr>
              <w:ind w:left="567"/>
              <w:rPr>
                <w:rFonts w:ascii="Source Sans Pro" w:eastAsia="Source Sans Pro" w:hAnsi="Source Sans Pro"/>
                <w:highlight w:val="white"/>
              </w:rPr>
            </w:pPr>
            <w:r w:rsidRPr="00352CE3">
              <w:rPr>
                <w:rFonts w:ascii="Source Sans Pro" w:eastAsia="Source Sans Pro" w:hAnsi="Source Sans Pro"/>
                <w:highlight w:val="white"/>
              </w:rPr>
              <w:t xml:space="preserve">What did participants learn from the program? </w:t>
            </w:r>
          </w:p>
          <w:p w14:paraId="586A8718" w14:textId="77777777" w:rsidR="006C66E8" w:rsidRPr="00352CE3" w:rsidRDefault="006C66E8" w:rsidP="006C66E8">
            <w:pPr>
              <w:pStyle w:val="ListParagraph"/>
              <w:ind w:left="567"/>
              <w:rPr>
                <w:rFonts w:ascii="Source Sans Pro" w:eastAsia="Source Sans Pro" w:hAnsi="Source Sans Pro"/>
                <w:highlight w:val="white"/>
              </w:rPr>
            </w:pPr>
          </w:p>
          <w:p w14:paraId="09CD99E2" w14:textId="77777777" w:rsidR="006C66E8" w:rsidRPr="00352CE3" w:rsidRDefault="006C66E8" w:rsidP="006C66E8">
            <w:pPr>
              <w:pStyle w:val="ListParagraph"/>
              <w:ind w:left="567"/>
              <w:rPr>
                <w:rFonts w:ascii="Source Sans Pro" w:eastAsia="Source Sans Pro" w:hAnsi="Source Sans Pro"/>
                <w:highlight w:val="white"/>
              </w:rPr>
            </w:pPr>
          </w:p>
          <w:p w14:paraId="2F9537BD" w14:textId="77777777" w:rsidR="006C66E8" w:rsidRPr="00352CE3" w:rsidRDefault="006C66E8" w:rsidP="006C66E8">
            <w:pPr>
              <w:pStyle w:val="ListParagraph"/>
              <w:numPr>
                <w:ilvl w:val="0"/>
                <w:numId w:val="23"/>
              </w:numPr>
              <w:ind w:left="567"/>
              <w:rPr>
                <w:rFonts w:ascii="Source Sans Pro" w:eastAsia="Source Sans Pro" w:hAnsi="Source Sans Pro"/>
                <w:highlight w:val="white"/>
              </w:rPr>
            </w:pPr>
            <w:r w:rsidRPr="00352CE3">
              <w:rPr>
                <w:rFonts w:ascii="Source Sans Pro" w:eastAsia="Source Sans Pro" w:hAnsi="Source Sans Pro"/>
                <w:highlight w:val="white"/>
              </w:rPr>
              <w:t xml:space="preserve">What organizational resources were provided to support the desired change? </w:t>
            </w:r>
          </w:p>
          <w:p w14:paraId="0A880FD3" w14:textId="77777777" w:rsidR="006C66E8" w:rsidRPr="00352CE3" w:rsidRDefault="006C66E8" w:rsidP="006C66E8">
            <w:pPr>
              <w:pStyle w:val="ListParagraph"/>
              <w:ind w:left="567"/>
              <w:rPr>
                <w:rFonts w:ascii="Source Sans Pro" w:eastAsia="Source Sans Pro" w:hAnsi="Source Sans Pro"/>
                <w:highlight w:val="white"/>
              </w:rPr>
            </w:pPr>
          </w:p>
          <w:p w14:paraId="20D3D40B" w14:textId="77777777" w:rsidR="006C66E8" w:rsidRPr="00352CE3" w:rsidRDefault="006C66E8" w:rsidP="006C66E8">
            <w:pPr>
              <w:pStyle w:val="ListParagraph"/>
              <w:numPr>
                <w:ilvl w:val="0"/>
                <w:numId w:val="23"/>
              </w:numPr>
              <w:ind w:left="567"/>
              <w:rPr>
                <w:rFonts w:ascii="Source Sans Pro" w:eastAsia="Source Sans Pro" w:hAnsi="Source Sans Pro"/>
                <w:highlight w:val="white"/>
              </w:rPr>
            </w:pPr>
            <w:r w:rsidRPr="00352CE3">
              <w:rPr>
                <w:rFonts w:ascii="Source Sans Pro" w:eastAsia="Source Sans Pro" w:hAnsi="Source Sans Pro"/>
                <w:highlight w:val="white"/>
              </w:rPr>
              <w:t>Are participants applying the new knowledge and skills?</w:t>
            </w:r>
          </w:p>
          <w:p w14:paraId="797A5AEC" w14:textId="77777777" w:rsidR="006C66E8" w:rsidRPr="00352CE3" w:rsidRDefault="006C66E8" w:rsidP="006C66E8">
            <w:pPr>
              <w:pStyle w:val="ListParagraph"/>
              <w:ind w:left="567"/>
              <w:rPr>
                <w:rFonts w:ascii="Source Sans Pro" w:eastAsia="Source Sans Pro" w:hAnsi="Source Sans Pro"/>
                <w:highlight w:val="white"/>
              </w:rPr>
            </w:pPr>
          </w:p>
          <w:p w14:paraId="65FF0106" w14:textId="77777777" w:rsidR="006C66E8" w:rsidRPr="00352CE3" w:rsidRDefault="006C66E8" w:rsidP="006C66E8">
            <w:pPr>
              <w:pStyle w:val="ListParagraph"/>
              <w:numPr>
                <w:ilvl w:val="0"/>
                <w:numId w:val="23"/>
              </w:numPr>
              <w:ind w:left="567"/>
              <w:rPr>
                <w:rFonts w:ascii="Source Sans Pro" w:eastAsia="Source Sans Pro" w:hAnsi="Source Sans Pro"/>
                <w:highlight w:val="white"/>
              </w:rPr>
            </w:pPr>
            <w:r w:rsidRPr="00352CE3">
              <w:rPr>
                <w:rFonts w:ascii="Source Sans Pro" w:eastAsia="Source Sans Pro" w:hAnsi="Source Sans Pro"/>
                <w:highlight w:val="white"/>
              </w:rPr>
              <w:t xml:space="preserve">Did the program influence practice and, therefore, student learning? </w:t>
            </w:r>
          </w:p>
          <w:p w14:paraId="67636A08" w14:textId="77777777" w:rsidR="007A3AD7" w:rsidRPr="006C66E8" w:rsidRDefault="007A3AD7" w:rsidP="006C66E8">
            <w:pPr>
              <w:rPr>
                <w:rFonts w:ascii="Source Sans Pro" w:eastAsia="Source Sans Pro" w:hAnsi="Source Sans Pro"/>
                <w:highlight w:val="white"/>
              </w:rPr>
            </w:pPr>
          </w:p>
        </w:tc>
        <w:tc>
          <w:tcPr>
            <w:tcW w:w="4608" w:type="dxa"/>
          </w:tcPr>
          <w:p w14:paraId="6BE79736" w14:textId="77777777" w:rsidR="007A3AD7" w:rsidRPr="00352CE3" w:rsidRDefault="007A3AD7">
            <w:pPr>
              <w:contextualSpacing w:val="0"/>
              <w:jc w:val="both"/>
              <w:rPr>
                <w:rFonts w:ascii="Source Sans Pro" w:eastAsia="Source Sans Pro" w:hAnsi="Source Sans Pro"/>
                <w:highlight w:val="white"/>
              </w:rPr>
            </w:pPr>
          </w:p>
          <w:p w14:paraId="2EA0D872" w14:textId="77777777" w:rsidR="007A3AD7" w:rsidRPr="00352CE3" w:rsidRDefault="007A3AD7">
            <w:pPr>
              <w:contextualSpacing w:val="0"/>
              <w:jc w:val="both"/>
              <w:rPr>
                <w:rFonts w:ascii="Source Sans Pro" w:eastAsia="Source Sans Pro" w:hAnsi="Source Sans Pro"/>
                <w:highlight w:val="white"/>
              </w:rPr>
            </w:pPr>
          </w:p>
          <w:p w14:paraId="6B9C618E" w14:textId="77777777" w:rsidR="007A3AD7" w:rsidRPr="00352CE3" w:rsidRDefault="007A3AD7">
            <w:pPr>
              <w:contextualSpacing w:val="0"/>
              <w:jc w:val="both"/>
              <w:rPr>
                <w:rFonts w:ascii="Source Sans Pro" w:eastAsia="Source Sans Pro" w:hAnsi="Source Sans Pro"/>
                <w:highlight w:val="white"/>
              </w:rPr>
            </w:pPr>
          </w:p>
          <w:p w14:paraId="6957841D" w14:textId="77777777" w:rsidR="007A3AD7" w:rsidRPr="00352CE3" w:rsidRDefault="007A3AD7">
            <w:pPr>
              <w:contextualSpacing w:val="0"/>
              <w:jc w:val="both"/>
              <w:rPr>
                <w:rFonts w:ascii="Source Sans Pro" w:eastAsia="Source Sans Pro" w:hAnsi="Source Sans Pro"/>
                <w:highlight w:val="white"/>
              </w:rPr>
            </w:pPr>
          </w:p>
        </w:tc>
      </w:tr>
    </w:tbl>
    <w:p w14:paraId="4CD6F833" w14:textId="77777777" w:rsidR="002F0F84" w:rsidRPr="00352CE3" w:rsidRDefault="002F0F84" w:rsidP="007A3AD7">
      <w:pPr>
        <w:contextualSpacing w:val="0"/>
        <w:jc w:val="both"/>
        <w:rPr>
          <w:rFonts w:ascii="Source Sans Pro" w:eastAsia="Source Sans Pro" w:hAnsi="Source Sans Pro"/>
          <w:b/>
          <w:highlight w:val="white"/>
        </w:rPr>
      </w:pPr>
    </w:p>
    <w:p w14:paraId="4FBFD0C4" w14:textId="1CC80216" w:rsidR="00BB5E6F" w:rsidRDefault="00BB5E6F">
      <w:pPr>
        <w:ind w:firstLine="280"/>
        <w:contextualSpacing w:val="0"/>
        <w:jc w:val="both"/>
        <w:rPr>
          <w:rFonts w:ascii="Source Sans Pro" w:eastAsia="Source Sans Pro" w:hAnsi="Source Sans Pro"/>
          <w:b/>
        </w:rPr>
      </w:pPr>
    </w:p>
    <w:p w14:paraId="4004CC93" w14:textId="1329014A" w:rsidR="00E040B5" w:rsidRDefault="00E040B5">
      <w:pPr>
        <w:ind w:firstLine="280"/>
        <w:contextualSpacing w:val="0"/>
        <w:jc w:val="both"/>
        <w:rPr>
          <w:rFonts w:ascii="Source Sans Pro" w:eastAsia="Source Sans Pro" w:hAnsi="Source Sans Pro"/>
          <w:b/>
        </w:rPr>
      </w:pPr>
    </w:p>
    <w:p w14:paraId="27233E37" w14:textId="0E167EA7" w:rsidR="00E040B5" w:rsidRDefault="00E040B5">
      <w:pPr>
        <w:ind w:firstLine="280"/>
        <w:contextualSpacing w:val="0"/>
        <w:jc w:val="both"/>
        <w:rPr>
          <w:rFonts w:ascii="Source Sans Pro" w:eastAsia="Source Sans Pro" w:hAnsi="Source Sans Pro"/>
          <w:b/>
        </w:rPr>
      </w:pPr>
    </w:p>
    <w:p w14:paraId="100588C4" w14:textId="3F5C6E3E" w:rsidR="00E040B5" w:rsidRDefault="00E040B5">
      <w:pPr>
        <w:ind w:firstLine="280"/>
        <w:contextualSpacing w:val="0"/>
        <w:jc w:val="both"/>
        <w:rPr>
          <w:rFonts w:ascii="Source Sans Pro" w:eastAsia="Source Sans Pro" w:hAnsi="Source Sans Pro"/>
          <w:b/>
        </w:rPr>
      </w:pPr>
    </w:p>
    <w:p w14:paraId="57FE0C5A" w14:textId="77777777" w:rsidR="00E040B5" w:rsidRDefault="00E040B5">
      <w:pPr>
        <w:ind w:firstLine="280"/>
        <w:contextualSpacing w:val="0"/>
        <w:jc w:val="both"/>
        <w:rPr>
          <w:rFonts w:ascii="Source Sans Pro" w:eastAsia="Source Sans Pro" w:hAnsi="Source Sans Pro"/>
          <w:b/>
        </w:rPr>
      </w:pPr>
    </w:p>
    <w:p w14:paraId="6DFCA580" w14:textId="77777777" w:rsidR="002F0F84" w:rsidRPr="00352CE3" w:rsidRDefault="00036947">
      <w:pPr>
        <w:ind w:firstLine="280"/>
        <w:contextualSpacing w:val="0"/>
        <w:jc w:val="both"/>
        <w:rPr>
          <w:rFonts w:ascii="Source Sans Pro" w:eastAsia="Source Sans Pro" w:hAnsi="Source Sans Pro"/>
          <w:b/>
        </w:rPr>
      </w:pPr>
      <w:r w:rsidRPr="00352CE3">
        <w:rPr>
          <w:rFonts w:ascii="Source Sans Pro" w:eastAsia="Source Sans Pro" w:hAnsi="Source Sans Pro"/>
          <w:b/>
        </w:rPr>
        <w:lastRenderedPageBreak/>
        <w:t xml:space="preserve">Step Five:  Implement Action Plan  </w:t>
      </w:r>
    </w:p>
    <w:p w14:paraId="10660BB3" w14:textId="77777777" w:rsidR="002F0F84" w:rsidRPr="00352CE3" w:rsidRDefault="002F0F84">
      <w:pPr>
        <w:ind w:firstLine="280"/>
        <w:contextualSpacing w:val="0"/>
        <w:jc w:val="both"/>
        <w:rPr>
          <w:rFonts w:ascii="Source Sans Pro" w:eastAsia="Source Sans Pro" w:hAnsi="Source Sans Pro"/>
          <w:b/>
          <w:highlight w:val="yellow"/>
        </w:rPr>
      </w:pPr>
    </w:p>
    <w:p w14:paraId="35DB9098" w14:textId="438D3794" w:rsidR="002F0F84" w:rsidRPr="00352CE3" w:rsidRDefault="00036947">
      <w:pPr>
        <w:ind w:left="270"/>
        <w:contextualSpacing w:val="0"/>
        <w:jc w:val="both"/>
        <w:rPr>
          <w:rFonts w:ascii="Source Sans Pro" w:eastAsia="Source Sans Pro" w:hAnsi="Source Sans Pro"/>
          <w:highlight w:val="white"/>
        </w:rPr>
      </w:pPr>
      <w:r w:rsidRPr="00352CE3">
        <w:rPr>
          <w:rFonts w:ascii="Source Sans Pro" w:eastAsia="Source Sans Pro" w:hAnsi="Source Sans Pro"/>
          <w:highlight w:val="white"/>
        </w:rPr>
        <w:t xml:space="preserve">The next step for the committee is to </w:t>
      </w:r>
      <w:r w:rsidR="006C66E8">
        <w:rPr>
          <w:rFonts w:ascii="Source Sans Pro" w:eastAsia="Source Sans Pro" w:hAnsi="Source Sans Pro"/>
          <w:highlight w:val="white"/>
        </w:rPr>
        <w:t xml:space="preserve">implement the </w:t>
      </w:r>
      <w:r w:rsidRPr="00352CE3">
        <w:rPr>
          <w:rFonts w:ascii="Source Sans Pro" w:eastAsia="Source Sans Pro" w:hAnsi="Source Sans Pro"/>
          <w:highlight w:val="white"/>
        </w:rPr>
        <w:t xml:space="preserve"> action plan. </w:t>
      </w:r>
    </w:p>
    <w:p w14:paraId="4346E465" w14:textId="77777777" w:rsidR="007A3AD7" w:rsidRPr="00352CE3" w:rsidRDefault="007A3AD7">
      <w:pPr>
        <w:ind w:left="270"/>
        <w:contextualSpacing w:val="0"/>
        <w:jc w:val="both"/>
        <w:rPr>
          <w:rFonts w:ascii="Source Sans Pro" w:eastAsia="Source Sans Pro" w:hAnsi="Source Sans Pro"/>
          <w:highlight w:val="white"/>
        </w:rPr>
      </w:pPr>
    </w:p>
    <w:tbl>
      <w:tblPr>
        <w:tblStyle w:val="TableGrid"/>
        <w:tblW w:w="9216" w:type="dxa"/>
        <w:tblInd w:w="270" w:type="dxa"/>
        <w:tblLook w:val="04A0" w:firstRow="1" w:lastRow="0" w:firstColumn="1" w:lastColumn="0" w:noHBand="0" w:noVBand="1"/>
      </w:tblPr>
      <w:tblGrid>
        <w:gridCol w:w="4608"/>
        <w:gridCol w:w="4608"/>
      </w:tblGrid>
      <w:tr w:rsidR="007A3AD7" w:rsidRPr="00352CE3" w14:paraId="55B7E8E6" w14:textId="77777777" w:rsidTr="007A3AD7">
        <w:tc>
          <w:tcPr>
            <w:tcW w:w="4608" w:type="dxa"/>
          </w:tcPr>
          <w:p w14:paraId="11B4D3FB" w14:textId="77777777" w:rsidR="007A3AD7" w:rsidRPr="00352CE3" w:rsidRDefault="007A3AD7" w:rsidP="007A3AD7">
            <w:pPr>
              <w:ind w:left="10"/>
              <w:rPr>
                <w:rFonts w:ascii="Source Sans Pro" w:eastAsia="Source Sans Pro" w:hAnsi="Source Sans Pro"/>
                <w:highlight w:val="white"/>
              </w:rPr>
            </w:pPr>
            <w:r w:rsidRPr="00352CE3">
              <w:rPr>
                <w:rFonts w:ascii="Source Sans Pro" w:eastAsia="Source Sans Pro" w:hAnsi="Source Sans Pro"/>
                <w:highlight w:val="white"/>
              </w:rPr>
              <w:t>Based on the stakeholders involved in developing the plan, how will they continue to be involved in supporting implementation and monitoring impact?</w:t>
            </w:r>
          </w:p>
          <w:p w14:paraId="6134FD21" w14:textId="77777777" w:rsidR="007A3AD7" w:rsidRPr="00352CE3" w:rsidRDefault="007A3AD7" w:rsidP="007A3AD7">
            <w:pPr>
              <w:ind w:left="10"/>
              <w:contextualSpacing w:val="0"/>
              <w:rPr>
                <w:rFonts w:ascii="Source Sans Pro" w:eastAsia="Source Sans Pro" w:hAnsi="Source Sans Pro"/>
                <w:highlight w:val="white"/>
              </w:rPr>
            </w:pPr>
          </w:p>
        </w:tc>
        <w:tc>
          <w:tcPr>
            <w:tcW w:w="4608" w:type="dxa"/>
          </w:tcPr>
          <w:p w14:paraId="48DFB6A0" w14:textId="77777777" w:rsidR="007A3AD7" w:rsidRPr="00352CE3" w:rsidRDefault="007A3AD7">
            <w:pPr>
              <w:contextualSpacing w:val="0"/>
              <w:jc w:val="both"/>
              <w:rPr>
                <w:rFonts w:ascii="Source Sans Pro" w:eastAsia="Source Sans Pro" w:hAnsi="Source Sans Pro"/>
                <w:highlight w:val="white"/>
              </w:rPr>
            </w:pPr>
          </w:p>
          <w:p w14:paraId="496DF795" w14:textId="77777777" w:rsidR="007A3AD7" w:rsidRPr="00352CE3" w:rsidRDefault="007A3AD7">
            <w:pPr>
              <w:contextualSpacing w:val="0"/>
              <w:jc w:val="both"/>
              <w:rPr>
                <w:rFonts w:ascii="Source Sans Pro" w:eastAsia="Source Sans Pro" w:hAnsi="Source Sans Pro"/>
                <w:highlight w:val="white"/>
              </w:rPr>
            </w:pPr>
          </w:p>
          <w:p w14:paraId="1ABFF8B5" w14:textId="77777777" w:rsidR="007A3AD7" w:rsidRPr="00352CE3" w:rsidRDefault="007A3AD7">
            <w:pPr>
              <w:contextualSpacing w:val="0"/>
              <w:jc w:val="both"/>
              <w:rPr>
                <w:rFonts w:ascii="Source Sans Pro" w:eastAsia="Source Sans Pro" w:hAnsi="Source Sans Pro"/>
                <w:highlight w:val="white"/>
              </w:rPr>
            </w:pPr>
          </w:p>
          <w:p w14:paraId="51B4E89B" w14:textId="77777777" w:rsidR="007A3AD7" w:rsidRPr="00352CE3" w:rsidRDefault="007A3AD7">
            <w:pPr>
              <w:contextualSpacing w:val="0"/>
              <w:jc w:val="both"/>
              <w:rPr>
                <w:rFonts w:ascii="Source Sans Pro" w:eastAsia="Source Sans Pro" w:hAnsi="Source Sans Pro"/>
                <w:highlight w:val="white"/>
              </w:rPr>
            </w:pPr>
          </w:p>
          <w:p w14:paraId="448FA4F3" w14:textId="77777777" w:rsidR="007A3AD7" w:rsidRPr="00352CE3" w:rsidRDefault="007A3AD7">
            <w:pPr>
              <w:contextualSpacing w:val="0"/>
              <w:jc w:val="both"/>
              <w:rPr>
                <w:rFonts w:ascii="Source Sans Pro" w:eastAsia="Source Sans Pro" w:hAnsi="Source Sans Pro"/>
                <w:highlight w:val="white"/>
              </w:rPr>
            </w:pPr>
          </w:p>
        </w:tc>
      </w:tr>
      <w:tr w:rsidR="007A3AD7" w:rsidRPr="00352CE3" w14:paraId="055090C2" w14:textId="77777777" w:rsidTr="007A3AD7">
        <w:tc>
          <w:tcPr>
            <w:tcW w:w="4608" w:type="dxa"/>
          </w:tcPr>
          <w:p w14:paraId="0B6EAB9B" w14:textId="77777777" w:rsidR="007A3AD7" w:rsidRPr="00352CE3" w:rsidRDefault="007A3AD7" w:rsidP="007A3AD7">
            <w:pPr>
              <w:ind w:left="10"/>
              <w:rPr>
                <w:rFonts w:ascii="Source Sans Pro" w:eastAsia="Source Sans Pro" w:hAnsi="Source Sans Pro"/>
                <w:highlight w:val="white"/>
              </w:rPr>
            </w:pPr>
            <w:r w:rsidRPr="00352CE3">
              <w:rPr>
                <w:rFonts w:ascii="Source Sans Pro" w:eastAsia="Source Sans Pro" w:hAnsi="Source Sans Pro"/>
                <w:highlight w:val="white"/>
              </w:rPr>
              <w:t>How often will you collect and analyze data to know your efforts are having an impact?</w:t>
            </w:r>
          </w:p>
          <w:p w14:paraId="2FBA09F0" w14:textId="77777777" w:rsidR="007A3AD7" w:rsidRPr="00352CE3" w:rsidRDefault="007A3AD7" w:rsidP="007A3AD7">
            <w:pPr>
              <w:ind w:left="10"/>
              <w:contextualSpacing w:val="0"/>
              <w:rPr>
                <w:rFonts w:ascii="Source Sans Pro" w:eastAsia="Source Sans Pro" w:hAnsi="Source Sans Pro"/>
                <w:highlight w:val="white"/>
              </w:rPr>
            </w:pPr>
          </w:p>
        </w:tc>
        <w:tc>
          <w:tcPr>
            <w:tcW w:w="4608" w:type="dxa"/>
          </w:tcPr>
          <w:p w14:paraId="0F1C119C" w14:textId="77777777" w:rsidR="007A3AD7" w:rsidRPr="00352CE3" w:rsidRDefault="007A3AD7">
            <w:pPr>
              <w:contextualSpacing w:val="0"/>
              <w:jc w:val="both"/>
              <w:rPr>
                <w:rFonts w:ascii="Source Sans Pro" w:eastAsia="Source Sans Pro" w:hAnsi="Source Sans Pro"/>
                <w:highlight w:val="white"/>
              </w:rPr>
            </w:pPr>
          </w:p>
          <w:p w14:paraId="42DC43D8" w14:textId="77777777" w:rsidR="007A3AD7" w:rsidRPr="00352CE3" w:rsidRDefault="007A3AD7">
            <w:pPr>
              <w:contextualSpacing w:val="0"/>
              <w:jc w:val="both"/>
              <w:rPr>
                <w:rFonts w:ascii="Source Sans Pro" w:eastAsia="Source Sans Pro" w:hAnsi="Source Sans Pro"/>
                <w:highlight w:val="white"/>
              </w:rPr>
            </w:pPr>
          </w:p>
          <w:p w14:paraId="17239BD3" w14:textId="77777777" w:rsidR="007A3AD7" w:rsidRPr="00352CE3" w:rsidRDefault="007A3AD7">
            <w:pPr>
              <w:contextualSpacing w:val="0"/>
              <w:jc w:val="both"/>
              <w:rPr>
                <w:rFonts w:ascii="Source Sans Pro" w:eastAsia="Source Sans Pro" w:hAnsi="Source Sans Pro"/>
                <w:highlight w:val="white"/>
              </w:rPr>
            </w:pPr>
          </w:p>
          <w:p w14:paraId="17ED4A85" w14:textId="77777777" w:rsidR="007A3AD7" w:rsidRPr="00352CE3" w:rsidRDefault="007A3AD7">
            <w:pPr>
              <w:contextualSpacing w:val="0"/>
              <w:jc w:val="both"/>
              <w:rPr>
                <w:rFonts w:ascii="Source Sans Pro" w:eastAsia="Source Sans Pro" w:hAnsi="Source Sans Pro"/>
                <w:highlight w:val="white"/>
              </w:rPr>
            </w:pPr>
          </w:p>
        </w:tc>
      </w:tr>
      <w:tr w:rsidR="007A3AD7" w:rsidRPr="00352CE3" w14:paraId="2D44402D" w14:textId="77777777" w:rsidTr="007A3AD7">
        <w:tc>
          <w:tcPr>
            <w:tcW w:w="4608" w:type="dxa"/>
          </w:tcPr>
          <w:p w14:paraId="7ECE1E0B" w14:textId="7A407F0C" w:rsidR="007A3AD7" w:rsidRPr="00352CE3" w:rsidRDefault="007A3AD7" w:rsidP="007A3AD7">
            <w:pPr>
              <w:ind w:left="10"/>
              <w:rPr>
                <w:rFonts w:ascii="Source Sans Pro" w:eastAsia="Source Sans Pro" w:hAnsi="Source Sans Pro"/>
                <w:highlight w:val="white"/>
              </w:rPr>
            </w:pPr>
            <w:r w:rsidRPr="00352CE3">
              <w:rPr>
                <w:rFonts w:ascii="Source Sans Pro" w:eastAsia="Source Sans Pro" w:hAnsi="Source Sans Pro"/>
                <w:highlight w:val="white"/>
              </w:rPr>
              <w:t>How often will the</w:t>
            </w:r>
            <w:r w:rsidR="006C66E8">
              <w:rPr>
                <w:rFonts w:ascii="Source Sans Pro" w:eastAsia="Source Sans Pro" w:hAnsi="Source Sans Pro"/>
                <w:highlight w:val="white"/>
              </w:rPr>
              <w:t xml:space="preserve"> committee </w:t>
            </w:r>
            <w:r w:rsidRPr="00352CE3">
              <w:rPr>
                <w:rFonts w:ascii="Source Sans Pro" w:eastAsia="Source Sans Pro" w:hAnsi="Source Sans Pro"/>
                <w:highlight w:val="white"/>
              </w:rPr>
              <w:t>meet to discuss the implementation of the plan?</w:t>
            </w:r>
          </w:p>
          <w:p w14:paraId="44637558" w14:textId="77777777" w:rsidR="007A3AD7" w:rsidRPr="00352CE3" w:rsidRDefault="007A3AD7" w:rsidP="007A3AD7">
            <w:pPr>
              <w:ind w:left="10"/>
              <w:contextualSpacing w:val="0"/>
              <w:rPr>
                <w:rFonts w:ascii="Source Sans Pro" w:eastAsia="Source Sans Pro" w:hAnsi="Source Sans Pro"/>
                <w:highlight w:val="white"/>
              </w:rPr>
            </w:pPr>
          </w:p>
        </w:tc>
        <w:tc>
          <w:tcPr>
            <w:tcW w:w="4608" w:type="dxa"/>
          </w:tcPr>
          <w:p w14:paraId="369999CB" w14:textId="77777777" w:rsidR="007A3AD7" w:rsidRPr="00352CE3" w:rsidRDefault="007A3AD7">
            <w:pPr>
              <w:contextualSpacing w:val="0"/>
              <w:jc w:val="both"/>
              <w:rPr>
                <w:rFonts w:ascii="Source Sans Pro" w:eastAsia="Source Sans Pro" w:hAnsi="Source Sans Pro"/>
                <w:highlight w:val="white"/>
              </w:rPr>
            </w:pPr>
          </w:p>
          <w:p w14:paraId="3DADDF02" w14:textId="77777777" w:rsidR="007A3AD7" w:rsidRPr="00352CE3" w:rsidRDefault="007A3AD7">
            <w:pPr>
              <w:contextualSpacing w:val="0"/>
              <w:jc w:val="both"/>
              <w:rPr>
                <w:rFonts w:ascii="Source Sans Pro" w:eastAsia="Source Sans Pro" w:hAnsi="Source Sans Pro"/>
                <w:highlight w:val="white"/>
              </w:rPr>
            </w:pPr>
          </w:p>
          <w:p w14:paraId="609EBB6E" w14:textId="77777777" w:rsidR="007A3AD7" w:rsidRDefault="007A3AD7">
            <w:pPr>
              <w:contextualSpacing w:val="0"/>
              <w:jc w:val="both"/>
              <w:rPr>
                <w:rFonts w:ascii="Source Sans Pro" w:eastAsia="Source Sans Pro" w:hAnsi="Source Sans Pro"/>
                <w:highlight w:val="white"/>
              </w:rPr>
            </w:pPr>
          </w:p>
          <w:p w14:paraId="691D8A01" w14:textId="3D722FC0" w:rsidR="00352CE3" w:rsidRPr="00352CE3" w:rsidRDefault="00352CE3">
            <w:pPr>
              <w:contextualSpacing w:val="0"/>
              <w:jc w:val="both"/>
              <w:rPr>
                <w:rFonts w:ascii="Source Sans Pro" w:eastAsia="Source Sans Pro" w:hAnsi="Source Sans Pro"/>
                <w:highlight w:val="white"/>
              </w:rPr>
            </w:pPr>
          </w:p>
        </w:tc>
      </w:tr>
      <w:tr w:rsidR="007A3AD7" w:rsidRPr="00352CE3" w14:paraId="71156FD9" w14:textId="77777777" w:rsidTr="007A3AD7">
        <w:tc>
          <w:tcPr>
            <w:tcW w:w="4608" w:type="dxa"/>
          </w:tcPr>
          <w:p w14:paraId="2E5EC2D5" w14:textId="77777777" w:rsidR="007A3AD7" w:rsidRPr="00352CE3" w:rsidRDefault="007A3AD7" w:rsidP="007A3AD7">
            <w:pPr>
              <w:ind w:left="10"/>
              <w:rPr>
                <w:rFonts w:ascii="Source Sans Pro" w:eastAsia="Source Sans Pro" w:hAnsi="Source Sans Pro"/>
                <w:highlight w:val="white"/>
              </w:rPr>
            </w:pPr>
            <w:r w:rsidRPr="00352CE3">
              <w:rPr>
                <w:rFonts w:ascii="Source Sans Pro" w:eastAsia="Source Sans Pro" w:hAnsi="Source Sans Pro"/>
                <w:highlight w:val="white"/>
              </w:rPr>
              <w:t xml:space="preserve">How will you recognize and celebrate success along the way? </w:t>
            </w:r>
          </w:p>
          <w:p w14:paraId="04653FF9" w14:textId="77777777" w:rsidR="007A3AD7" w:rsidRPr="00352CE3" w:rsidRDefault="007A3AD7" w:rsidP="007A3AD7">
            <w:pPr>
              <w:ind w:left="10"/>
              <w:contextualSpacing w:val="0"/>
              <w:rPr>
                <w:rFonts w:ascii="Source Sans Pro" w:eastAsia="Source Sans Pro" w:hAnsi="Source Sans Pro"/>
                <w:highlight w:val="white"/>
              </w:rPr>
            </w:pPr>
          </w:p>
        </w:tc>
        <w:tc>
          <w:tcPr>
            <w:tcW w:w="4608" w:type="dxa"/>
          </w:tcPr>
          <w:p w14:paraId="3B53D7B9" w14:textId="77777777" w:rsidR="007A3AD7" w:rsidRPr="00352CE3" w:rsidRDefault="007A3AD7">
            <w:pPr>
              <w:contextualSpacing w:val="0"/>
              <w:jc w:val="both"/>
              <w:rPr>
                <w:rFonts w:ascii="Source Sans Pro" w:eastAsia="Source Sans Pro" w:hAnsi="Source Sans Pro"/>
                <w:highlight w:val="white"/>
              </w:rPr>
            </w:pPr>
          </w:p>
          <w:p w14:paraId="1A87AAC0" w14:textId="77777777" w:rsidR="007A3AD7" w:rsidRPr="00352CE3" w:rsidRDefault="007A3AD7">
            <w:pPr>
              <w:contextualSpacing w:val="0"/>
              <w:jc w:val="both"/>
              <w:rPr>
                <w:rFonts w:ascii="Source Sans Pro" w:eastAsia="Source Sans Pro" w:hAnsi="Source Sans Pro"/>
                <w:highlight w:val="white"/>
              </w:rPr>
            </w:pPr>
          </w:p>
          <w:p w14:paraId="61AE59B8" w14:textId="77777777" w:rsidR="007A3AD7" w:rsidRPr="00352CE3" w:rsidRDefault="007A3AD7">
            <w:pPr>
              <w:contextualSpacing w:val="0"/>
              <w:jc w:val="both"/>
              <w:rPr>
                <w:rFonts w:ascii="Source Sans Pro" w:eastAsia="Source Sans Pro" w:hAnsi="Source Sans Pro"/>
                <w:highlight w:val="white"/>
              </w:rPr>
            </w:pPr>
          </w:p>
          <w:p w14:paraId="5527C09F" w14:textId="77777777" w:rsidR="007A3AD7" w:rsidRPr="00352CE3" w:rsidRDefault="007A3AD7">
            <w:pPr>
              <w:contextualSpacing w:val="0"/>
              <w:jc w:val="both"/>
              <w:rPr>
                <w:rFonts w:ascii="Source Sans Pro" w:eastAsia="Source Sans Pro" w:hAnsi="Source Sans Pro"/>
                <w:highlight w:val="white"/>
              </w:rPr>
            </w:pPr>
          </w:p>
        </w:tc>
      </w:tr>
    </w:tbl>
    <w:p w14:paraId="7D707636" w14:textId="77777777" w:rsidR="006C66E8" w:rsidRDefault="006C66E8" w:rsidP="00352CE3">
      <w:pPr>
        <w:ind w:firstLine="270"/>
        <w:contextualSpacing w:val="0"/>
        <w:jc w:val="both"/>
        <w:rPr>
          <w:rFonts w:ascii="Source Sans Pro" w:eastAsia="Source Sans Pro" w:hAnsi="Source Sans Pro"/>
          <w:b/>
          <w:highlight w:val="white"/>
        </w:rPr>
      </w:pPr>
    </w:p>
    <w:p w14:paraId="356860EB" w14:textId="1756F137" w:rsidR="002F0F84" w:rsidRPr="00352CE3" w:rsidRDefault="00036947" w:rsidP="00352CE3">
      <w:pPr>
        <w:ind w:firstLine="270"/>
        <w:contextualSpacing w:val="0"/>
        <w:jc w:val="both"/>
        <w:rPr>
          <w:rFonts w:ascii="Source Sans Pro" w:eastAsia="Source Sans Pro" w:hAnsi="Source Sans Pro"/>
          <w:b/>
          <w:highlight w:val="white"/>
        </w:rPr>
      </w:pPr>
      <w:r w:rsidRPr="00352CE3">
        <w:rPr>
          <w:rFonts w:ascii="Source Sans Pro" w:eastAsia="Source Sans Pro" w:hAnsi="Source Sans Pro"/>
          <w:b/>
          <w:highlight w:val="white"/>
        </w:rPr>
        <w:t>Step Six:  Revise Action Plan as Required</w:t>
      </w:r>
    </w:p>
    <w:p w14:paraId="005AF4BC" w14:textId="77777777" w:rsidR="002F0F84" w:rsidRPr="00352CE3" w:rsidRDefault="002F0F84">
      <w:pPr>
        <w:ind w:left="270"/>
        <w:contextualSpacing w:val="0"/>
        <w:jc w:val="both"/>
        <w:rPr>
          <w:rFonts w:ascii="Source Sans Pro" w:eastAsia="Source Sans Pro" w:hAnsi="Source Sans Pro"/>
          <w:highlight w:val="white"/>
        </w:rPr>
      </w:pPr>
    </w:p>
    <w:p w14:paraId="3C6B9036" w14:textId="53312BFF" w:rsidR="002F0F84" w:rsidRPr="00352CE3" w:rsidRDefault="00036947">
      <w:pPr>
        <w:ind w:left="270"/>
        <w:contextualSpacing w:val="0"/>
        <w:jc w:val="both"/>
        <w:rPr>
          <w:rFonts w:ascii="Source Sans Pro" w:eastAsia="Source Sans Pro" w:hAnsi="Source Sans Pro"/>
          <w:highlight w:val="white"/>
        </w:rPr>
      </w:pPr>
      <w:r w:rsidRPr="00352CE3">
        <w:rPr>
          <w:rFonts w:ascii="Source Sans Pro" w:eastAsia="Source Sans Pro" w:hAnsi="Source Sans Pro"/>
          <w:highlight w:val="white"/>
        </w:rPr>
        <w:t>Based on the evidence collected about the strategies</w:t>
      </w:r>
      <w:r w:rsidR="006C66E8">
        <w:rPr>
          <w:rFonts w:ascii="Source Sans Pro" w:eastAsia="Source Sans Pro" w:hAnsi="Source Sans Pro"/>
          <w:highlight w:val="white"/>
        </w:rPr>
        <w:t xml:space="preserve"> and learning opportunities provided, as well as </w:t>
      </w:r>
      <w:r w:rsidRPr="00352CE3">
        <w:rPr>
          <w:rFonts w:ascii="Source Sans Pro" w:eastAsia="Source Sans Pro" w:hAnsi="Source Sans Pro"/>
          <w:highlight w:val="white"/>
        </w:rPr>
        <w:t xml:space="preserve">new </w:t>
      </w:r>
      <w:r w:rsidR="006C66E8">
        <w:rPr>
          <w:rFonts w:ascii="Source Sans Pro" w:eastAsia="Source Sans Pro" w:hAnsi="Source Sans Pro"/>
          <w:highlight w:val="white"/>
        </w:rPr>
        <w:t xml:space="preserve">or </w:t>
      </w:r>
      <w:r w:rsidRPr="00352CE3">
        <w:rPr>
          <w:rFonts w:ascii="Source Sans Pro" w:eastAsia="Source Sans Pro" w:hAnsi="Source Sans Pro"/>
          <w:highlight w:val="white"/>
        </w:rPr>
        <w:t>emerging needs, the action plan may need to be revised.</w:t>
      </w:r>
    </w:p>
    <w:p w14:paraId="05883F24" w14:textId="77777777" w:rsidR="007A3AD7" w:rsidRPr="00352CE3" w:rsidRDefault="007A3AD7">
      <w:pPr>
        <w:ind w:left="270"/>
        <w:contextualSpacing w:val="0"/>
        <w:jc w:val="both"/>
        <w:rPr>
          <w:rFonts w:ascii="Source Sans Pro" w:eastAsia="Source Sans Pro" w:hAnsi="Source Sans Pro"/>
          <w:highlight w:val="white"/>
        </w:rPr>
      </w:pPr>
    </w:p>
    <w:tbl>
      <w:tblPr>
        <w:tblStyle w:val="TableGrid"/>
        <w:tblW w:w="0" w:type="auto"/>
        <w:tblInd w:w="270" w:type="dxa"/>
        <w:tblLook w:val="04A0" w:firstRow="1" w:lastRow="0" w:firstColumn="1" w:lastColumn="0" w:noHBand="0" w:noVBand="1"/>
      </w:tblPr>
      <w:tblGrid>
        <w:gridCol w:w="4553"/>
        <w:gridCol w:w="4527"/>
      </w:tblGrid>
      <w:tr w:rsidR="007A3AD7" w:rsidRPr="00352CE3" w14:paraId="4E34228B" w14:textId="77777777" w:rsidTr="007A3AD7">
        <w:tc>
          <w:tcPr>
            <w:tcW w:w="4608" w:type="dxa"/>
          </w:tcPr>
          <w:p w14:paraId="0D0F674D" w14:textId="2931679B" w:rsidR="007A3AD7" w:rsidRPr="00BB5E6F" w:rsidRDefault="007A3AD7" w:rsidP="006C66E8">
            <w:pPr>
              <w:ind w:left="10"/>
              <w:rPr>
                <w:rFonts w:ascii="Source Sans Pro" w:eastAsia="Source Sans Pro" w:hAnsi="Source Sans Pro"/>
                <w:highlight w:val="white"/>
              </w:rPr>
            </w:pPr>
            <w:r w:rsidRPr="007E1F48">
              <w:rPr>
                <w:rFonts w:ascii="Source Sans Pro" w:eastAsia="Source Sans Pro" w:hAnsi="Source Sans Pro"/>
                <w:highlight w:val="white"/>
              </w:rPr>
              <w:t xml:space="preserve">Based on ongoing data collected and analyzed, how will you adapt </w:t>
            </w:r>
            <w:r w:rsidR="006C66E8" w:rsidRPr="007E1F48">
              <w:rPr>
                <w:rFonts w:ascii="Source Sans Pro" w:eastAsia="Source Sans Pro" w:hAnsi="Source Sans Pro"/>
                <w:highlight w:val="white"/>
              </w:rPr>
              <w:t>the</w:t>
            </w:r>
            <w:r w:rsidRPr="007E1F48">
              <w:rPr>
                <w:rFonts w:ascii="Source Sans Pro" w:eastAsia="Source Sans Pro" w:hAnsi="Source Sans Pro"/>
                <w:highlight w:val="white"/>
              </w:rPr>
              <w:t xml:space="preserve"> plan</w:t>
            </w:r>
            <w:r w:rsidR="006C66E8" w:rsidRPr="007E1F48">
              <w:rPr>
                <w:rFonts w:ascii="Source Sans Pro" w:eastAsia="Source Sans Pro" w:hAnsi="Source Sans Pro"/>
                <w:highlight w:val="white"/>
              </w:rPr>
              <w:t>?</w:t>
            </w:r>
          </w:p>
        </w:tc>
        <w:tc>
          <w:tcPr>
            <w:tcW w:w="4608" w:type="dxa"/>
          </w:tcPr>
          <w:p w14:paraId="22FA9F9C" w14:textId="77777777" w:rsidR="007A3AD7" w:rsidRPr="00352CE3" w:rsidRDefault="007A3AD7">
            <w:pPr>
              <w:contextualSpacing w:val="0"/>
              <w:jc w:val="both"/>
              <w:rPr>
                <w:rFonts w:ascii="Source Sans Pro" w:eastAsia="Source Sans Pro" w:hAnsi="Source Sans Pro"/>
                <w:highlight w:val="white"/>
              </w:rPr>
            </w:pPr>
          </w:p>
          <w:p w14:paraId="03C9E4B7" w14:textId="77777777" w:rsidR="007A3AD7" w:rsidRPr="00352CE3" w:rsidRDefault="007A3AD7">
            <w:pPr>
              <w:contextualSpacing w:val="0"/>
              <w:jc w:val="both"/>
              <w:rPr>
                <w:rFonts w:ascii="Source Sans Pro" w:eastAsia="Source Sans Pro" w:hAnsi="Source Sans Pro"/>
                <w:highlight w:val="white"/>
              </w:rPr>
            </w:pPr>
          </w:p>
          <w:p w14:paraId="7357E711" w14:textId="77777777" w:rsidR="007A3AD7" w:rsidRPr="00352CE3" w:rsidRDefault="007A3AD7">
            <w:pPr>
              <w:contextualSpacing w:val="0"/>
              <w:jc w:val="both"/>
              <w:rPr>
                <w:rFonts w:ascii="Source Sans Pro" w:eastAsia="Source Sans Pro" w:hAnsi="Source Sans Pro"/>
                <w:highlight w:val="white"/>
              </w:rPr>
            </w:pPr>
          </w:p>
          <w:p w14:paraId="0E4865EC" w14:textId="77777777" w:rsidR="007A3AD7" w:rsidRPr="00352CE3" w:rsidRDefault="007A3AD7">
            <w:pPr>
              <w:contextualSpacing w:val="0"/>
              <w:jc w:val="both"/>
              <w:rPr>
                <w:rFonts w:ascii="Source Sans Pro" w:eastAsia="Source Sans Pro" w:hAnsi="Source Sans Pro"/>
                <w:highlight w:val="white"/>
              </w:rPr>
            </w:pPr>
          </w:p>
          <w:p w14:paraId="3B3A7F58" w14:textId="77777777" w:rsidR="007A3AD7" w:rsidRPr="00352CE3" w:rsidRDefault="007A3AD7">
            <w:pPr>
              <w:contextualSpacing w:val="0"/>
              <w:jc w:val="both"/>
              <w:rPr>
                <w:rFonts w:ascii="Source Sans Pro" w:eastAsia="Source Sans Pro" w:hAnsi="Source Sans Pro"/>
                <w:highlight w:val="white"/>
              </w:rPr>
            </w:pPr>
          </w:p>
        </w:tc>
      </w:tr>
      <w:tr w:rsidR="007A3AD7" w:rsidRPr="00352CE3" w14:paraId="4F10761C" w14:textId="77777777" w:rsidTr="007A3AD7">
        <w:tc>
          <w:tcPr>
            <w:tcW w:w="4608" w:type="dxa"/>
          </w:tcPr>
          <w:p w14:paraId="411E0497" w14:textId="7044513A" w:rsidR="007A3AD7" w:rsidRPr="007E1F48" w:rsidRDefault="007A3AD7" w:rsidP="007A3AD7">
            <w:pPr>
              <w:ind w:left="10"/>
              <w:rPr>
                <w:rFonts w:ascii="Source Sans Pro" w:eastAsia="Source Sans Pro" w:hAnsi="Source Sans Pro"/>
                <w:highlight w:val="white"/>
              </w:rPr>
            </w:pPr>
            <w:r w:rsidRPr="007E1F48">
              <w:rPr>
                <w:rFonts w:ascii="Source Sans Pro" w:eastAsia="Source Sans Pro" w:hAnsi="Source Sans Pro"/>
                <w:highlight w:val="white"/>
              </w:rPr>
              <w:t>How will you know that your plan is having an impact on leadership practices and student learning? How is the plan impacting system leader competencies?</w:t>
            </w:r>
          </w:p>
          <w:p w14:paraId="37A2E362" w14:textId="77777777" w:rsidR="007A3AD7" w:rsidRPr="00BB5E6F" w:rsidRDefault="007A3AD7" w:rsidP="007A3AD7">
            <w:pPr>
              <w:ind w:left="10"/>
              <w:contextualSpacing w:val="0"/>
              <w:rPr>
                <w:rFonts w:ascii="Source Sans Pro" w:eastAsia="Source Sans Pro" w:hAnsi="Source Sans Pro"/>
                <w:highlight w:val="white"/>
              </w:rPr>
            </w:pPr>
          </w:p>
        </w:tc>
        <w:tc>
          <w:tcPr>
            <w:tcW w:w="4608" w:type="dxa"/>
          </w:tcPr>
          <w:p w14:paraId="7EF9E7DC" w14:textId="77777777" w:rsidR="007A3AD7" w:rsidRPr="00352CE3" w:rsidRDefault="007A3AD7">
            <w:pPr>
              <w:contextualSpacing w:val="0"/>
              <w:jc w:val="both"/>
              <w:rPr>
                <w:rFonts w:ascii="Source Sans Pro" w:eastAsia="Source Sans Pro" w:hAnsi="Source Sans Pro"/>
                <w:highlight w:val="white"/>
              </w:rPr>
            </w:pPr>
          </w:p>
          <w:p w14:paraId="5440EB24" w14:textId="77777777" w:rsidR="007A3AD7" w:rsidRPr="00352CE3" w:rsidRDefault="007A3AD7">
            <w:pPr>
              <w:contextualSpacing w:val="0"/>
              <w:jc w:val="both"/>
              <w:rPr>
                <w:rFonts w:ascii="Source Sans Pro" w:eastAsia="Source Sans Pro" w:hAnsi="Source Sans Pro"/>
                <w:highlight w:val="white"/>
              </w:rPr>
            </w:pPr>
          </w:p>
          <w:p w14:paraId="5989A69C" w14:textId="77777777" w:rsidR="007A3AD7" w:rsidRPr="00352CE3" w:rsidRDefault="007A3AD7">
            <w:pPr>
              <w:contextualSpacing w:val="0"/>
              <w:jc w:val="both"/>
              <w:rPr>
                <w:rFonts w:ascii="Source Sans Pro" w:eastAsia="Source Sans Pro" w:hAnsi="Source Sans Pro"/>
                <w:highlight w:val="white"/>
              </w:rPr>
            </w:pPr>
          </w:p>
          <w:p w14:paraId="53F95F5B" w14:textId="77777777" w:rsidR="007A3AD7" w:rsidRPr="00352CE3" w:rsidRDefault="007A3AD7">
            <w:pPr>
              <w:contextualSpacing w:val="0"/>
              <w:jc w:val="both"/>
              <w:rPr>
                <w:rFonts w:ascii="Source Sans Pro" w:eastAsia="Source Sans Pro" w:hAnsi="Source Sans Pro"/>
                <w:highlight w:val="white"/>
              </w:rPr>
            </w:pPr>
          </w:p>
          <w:p w14:paraId="20CC0CB6" w14:textId="77777777" w:rsidR="007A3AD7" w:rsidRPr="00352CE3" w:rsidRDefault="007A3AD7">
            <w:pPr>
              <w:contextualSpacing w:val="0"/>
              <w:jc w:val="both"/>
              <w:rPr>
                <w:rFonts w:ascii="Source Sans Pro" w:eastAsia="Source Sans Pro" w:hAnsi="Source Sans Pro"/>
                <w:highlight w:val="white"/>
              </w:rPr>
            </w:pPr>
          </w:p>
        </w:tc>
      </w:tr>
      <w:tr w:rsidR="007A3AD7" w:rsidRPr="00352CE3" w14:paraId="30BD2EF8" w14:textId="77777777" w:rsidTr="007A3AD7">
        <w:tc>
          <w:tcPr>
            <w:tcW w:w="4608" w:type="dxa"/>
          </w:tcPr>
          <w:p w14:paraId="459001C3" w14:textId="77777777" w:rsidR="007A3AD7" w:rsidRPr="007E1F48" w:rsidRDefault="007A3AD7" w:rsidP="007A3AD7">
            <w:pPr>
              <w:ind w:left="10"/>
              <w:rPr>
                <w:rFonts w:ascii="Source Sans Pro" w:eastAsia="Source Sans Pro" w:hAnsi="Source Sans Pro"/>
                <w:highlight w:val="white"/>
              </w:rPr>
            </w:pPr>
            <w:r w:rsidRPr="007E1F48">
              <w:rPr>
                <w:rFonts w:ascii="Source Sans Pro" w:eastAsia="Source Sans Pro" w:hAnsi="Source Sans Pro"/>
                <w:highlight w:val="white"/>
              </w:rPr>
              <w:t>How are participants applying their new knowledge and skills?</w:t>
            </w:r>
          </w:p>
          <w:p w14:paraId="40A07DC4" w14:textId="77777777" w:rsidR="007A3AD7" w:rsidRPr="00BB5E6F" w:rsidRDefault="007A3AD7" w:rsidP="007A3AD7">
            <w:pPr>
              <w:ind w:left="10"/>
              <w:contextualSpacing w:val="0"/>
              <w:rPr>
                <w:rFonts w:ascii="Source Sans Pro" w:eastAsia="Source Sans Pro" w:hAnsi="Source Sans Pro"/>
                <w:highlight w:val="white"/>
              </w:rPr>
            </w:pPr>
          </w:p>
        </w:tc>
        <w:tc>
          <w:tcPr>
            <w:tcW w:w="4608" w:type="dxa"/>
          </w:tcPr>
          <w:p w14:paraId="68059F91" w14:textId="77777777" w:rsidR="007A3AD7" w:rsidRPr="00352CE3" w:rsidRDefault="007A3AD7">
            <w:pPr>
              <w:contextualSpacing w:val="0"/>
              <w:jc w:val="both"/>
              <w:rPr>
                <w:rFonts w:ascii="Source Sans Pro" w:eastAsia="Source Sans Pro" w:hAnsi="Source Sans Pro"/>
                <w:highlight w:val="white"/>
              </w:rPr>
            </w:pPr>
          </w:p>
          <w:p w14:paraId="3AC775F0" w14:textId="77777777" w:rsidR="007A3AD7" w:rsidRPr="00352CE3" w:rsidRDefault="007A3AD7">
            <w:pPr>
              <w:contextualSpacing w:val="0"/>
              <w:jc w:val="both"/>
              <w:rPr>
                <w:rFonts w:ascii="Source Sans Pro" w:eastAsia="Source Sans Pro" w:hAnsi="Source Sans Pro"/>
                <w:highlight w:val="white"/>
              </w:rPr>
            </w:pPr>
          </w:p>
          <w:p w14:paraId="1104401F" w14:textId="77777777" w:rsidR="007A3AD7" w:rsidRPr="00352CE3" w:rsidRDefault="007A3AD7">
            <w:pPr>
              <w:contextualSpacing w:val="0"/>
              <w:jc w:val="both"/>
              <w:rPr>
                <w:rFonts w:ascii="Source Sans Pro" w:eastAsia="Source Sans Pro" w:hAnsi="Source Sans Pro"/>
                <w:highlight w:val="white"/>
              </w:rPr>
            </w:pPr>
          </w:p>
          <w:p w14:paraId="176F66A1" w14:textId="77777777" w:rsidR="007A3AD7" w:rsidRPr="00352CE3" w:rsidRDefault="007A3AD7">
            <w:pPr>
              <w:contextualSpacing w:val="0"/>
              <w:jc w:val="both"/>
              <w:rPr>
                <w:rFonts w:ascii="Source Sans Pro" w:eastAsia="Source Sans Pro" w:hAnsi="Source Sans Pro"/>
                <w:highlight w:val="white"/>
              </w:rPr>
            </w:pPr>
          </w:p>
          <w:p w14:paraId="27C0F67F" w14:textId="77777777" w:rsidR="007A3AD7" w:rsidRPr="00352CE3" w:rsidRDefault="007A3AD7">
            <w:pPr>
              <w:contextualSpacing w:val="0"/>
              <w:jc w:val="both"/>
              <w:rPr>
                <w:rFonts w:ascii="Source Sans Pro" w:eastAsia="Source Sans Pro" w:hAnsi="Source Sans Pro"/>
                <w:highlight w:val="white"/>
              </w:rPr>
            </w:pPr>
          </w:p>
        </w:tc>
      </w:tr>
    </w:tbl>
    <w:p w14:paraId="668F4F3F" w14:textId="77777777" w:rsidR="00D768C3" w:rsidRPr="00352CE3" w:rsidRDefault="00D768C3" w:rsidP="00352CE3">
      <w:pPr>
        <w:contextualSpacing w:val="0"/>
        <w:jc w:val="both"/>
        <w:rPr>
          <w:rFonts w:ascii="Source Sans Pro" w:eastAsia="Source Sans Pro" w:hAnsi="Source Sans Pro"/>
          <w:b/>
          <w:color w:val="222222"/>
          <w:highlight w:val="white"/>
        </w:rPr>
      </w:pPr>
    </w:p>
    <w:p w14:paraId="74C18F56" w14:textId="77777777" w:rsidR="00E040B5" w:rsidRDefault="00E040B5">
      <w:pPr>
        <w:ind w:firstLine="280"/>
        <w:contextualSpacing w:val="0"/>
        <w:jc w:val="both"/>
        <w:rPr>
          <w:rFonts w:ascii="Source Sans Pro" w:eastAsia="Source Sans Pro" w:hAnsi="Source Sans Pro"/>
          <w:b/>
          <w:color w:val="222222"/>
          <w:highlight w:val="white"/>
        </w:rPr>
      </w:pPr>
    </w:p>
    <w:p w14:paraId="33281291" w14:textId="482CABA4" w:rsidR="002F0F84" w:rsidRPr="00352CE3" w:rsidRDefault="00036947">
      <w:pPr>
        <w:ind w:firstLine="280"/>
        <w:contextualSpacing w:val="0"/>
        <w:jc w:val="both"/>
        <w:rPr>
          <w:rFonts w:ascii="Source Sans Pro" w:eastAsia="Source Sans Pro" w:hAnsi="Source Sans Pro"/>
          <w:b/>
          <w:color w:val="222222"/>
          <w:highlight w:val="white"/>
        </w:rPr>
      </w:pPr>
      <w:r w:rsidRPr="00352CE3">
        <w:rPr>
          <w:rFonts w:ascii="Source Sans Pro" w:eastAsia="Source Sans Pro" w:hAnsi="Source Sans Pro"/>
          <w:b/>
          <w:color w:val="222222"/>
          <w:highlight w:val="white"/>
        </w:rPr>
        <w:lastRenderedPageBreak/>
        <w:t>Step Seven:  Undertake Summative Evaluation and Reporting</w:t>
      </w:r>
    </w:p>
    <w:p w14:paraId="235D1154" w14:textId="77777777" w:rsidR="002F0F84" w:rsidRPr="00352CE3" w:rsidRDefault="002F0F84">
      <w:pPr>
        <w:ind w:firstLine="280"/>
        <w:contextualSpacing w:val="0"/>
        <w:jc w:val="both"/>
        <w:rPr>
          <w:rFonts w:ascii="Source Sans Pro" w:eastAsia="Source Sans Pro" w:hAnsi="Source Sans Pro"/>
          <w:color w:val="222222"/>
          <w:highlight w:val="white"/>
        </w:rPr>
      </w:pPr>
    </w:p>
    <w:p w14:paraId="446E9663" w14:textId="7625DAD6" w:rsidR="002F0F84" w:rsidRPr="007E1F48" w:rsidRDefault="00036947">
      <w:pPr>
        <w:ind w:left="270" w:firstLine="45"/>
        <w:contextualSpacing w:val="0"/>
        <w:jc w:val="both"/>
        <w:rPr>
          <w:rFonts w:ascii="Source Sans Pro" w:eastAsia="Source Sans Pro" w:hAnsi="Source Sans Pro"/>
          <w:highlight w:val="white"/>
        </w:rPr>
      </w:pPr>
      <w:r w:rsidRPr="007E1F48">
        <w:rPr>
          <w:rFonts w:ascii="Source Sans Pro" w:eastAsia="Source Sans Pro" w:hAnsi="Source Sans Pro"/>
          <w:highlight w:val="white"/>
        </w:rPr>
        <w:t>Although your committee or designated system leaders have been collecting evidence throughout the implementation of the plan, summative data completes the implementation cycle and an opportunity for reflection, further exploration and revisions. A final report to share with stakeholders should include an overview of the strategies/p</w:t>
      </w:r>
      <w:r w:rsidR="0087335B" w:rsidRPr="007E1F48">
        <w:rPr>
          <w:rFonts w:ascii="Source Sans Pro" w:eastAsia="Source Sans Pro" w:hAnsi="Source Sans Pro"/>
          <w:highlight w:val="white"/>
        </w:rPr>
        <w:t>rofessional learning opportunities</w:t>
      </w:r>
      <w:r w:rsidRPr="007E1F48">
        <w:rPr>
          <w:rFonts w:ascii="Source Sans Pro" w:eastAsia="Source Sans Pro" w:hAnsi="Source Sans Pro"/>
          <w:highlight w:val="white"/>
        </w:rPr>
        <w:t xml:space="preserve">, a judgment of their success and recommendations for future leadership </w:t>
      </w:r>
      <w:r w:rsidR="007A3AD7" w:rsidRPr="007E1F48">
        <w:rPr>
          <w:rFonts w:ascii="Source Sans Pro" w:eastAsia="Source Sans Pro" w:hAnsi="Source Sans Pro"/>
          <w:highlight w:val="white"/>
        </w:rPr>
        <w:t>development planning</w:t>
      </w:r>
      <w:r w:rsidRPr="007E1F48">
        <w:rPr>
          <w:rFonts w:ascii="Source Sans Pro" w:eastAsia="Source Sans Pro" w:hAnsi="Source Sans Pro"/>
          <w:highlight w:val="white"/>
        </w:rPr>
        <w:t xml:space="preserve">. </w:t>
      </w:r>
    </w:p>
    <w:p w14:paraId="618C29C2" w14:textId="77777777" w:rsidR="007A3AD7" w:rsidRPr="007E1F48" w:rsidRDefault="007A3AD7">
      <w:pPr>
        <w:ind w:left="270" w:firstLine="45"/>
        <w:contextualSpacing w:val="0"/>
        <w:jc w:val="both"/>
        <w:rPr>
          <w:rFonts w:ascii="Source Sans Pro" w:eastAsia="Source Sans Pro" w:hAnsi="Source Sans Pro"/>
          <w:highlight w:val="white"/>
        </w:rPr>
      </w:pPr>
    </w:p>
    <w:tbl>
      <w:tblPr>
        <w:tblStyle w:val="TableGrid"/>
        <w:tblW w:w="0" w:type="auto"/>
        <w:tblInd w:w="270" w:type="dxa"/>
        <w:tblLook w:val="04A0" w:firstRow="1" w:lastRow="0" w:firstColumn="1" w:lastColumn="0" w:noHBand="0" w:noVBand="1"/>
      </w:tblPr>
      <w:tblGrid>
        <w:gridCol w:w="4555"/>
        <w:gridCol w:w="4525"/>
      </w:tblGrid>
      <w:tr w:rsidR="007A3AD7" w:rsidRPr="00BB5E6F" w14:paraId="350627F4" w14:textId="77777777" w:rsidTr="007A3AD7">
        <w:tc>
          <w:tcPr>
            <w:tcW w:w="4608" w:type="dxa"/>
          </w:tcPr>
          <w:p w14:paraId="5A8D4385" w14:textId="6470C6B8" w:rsidR="007A3AD7" w:rsidRPr="007E1F48" w:rsidRDefault="007A3AD7" w:rsidP="00352CE3">
            <w:pPr>
              <w:ind w:left="10"/>
              <w:rPr>
                <w:rFonts w:ascii="Source Sans Pro" w:eastAsia="Source Sans Pro" w:hAnsi="Source Sans Pro"/>
                <w:highlight w:val="white"/>
              </w:rPr>
            </w:pPr>
            <w:r w:rsidRPr="007E1F48">
              <w:rPr>
                <w:rFonts w:ascii="Source Sans Pro" w:eastAsia="Source Sans Pro" w:hAnsi="Source Sans Pro"/>
                <w:highlight w:val="white"/>
              </w:rPr>
              <w:t>Did the plan meet its goals? (e.g. building leadership capacity, student learning)</w:t>
            </w:r>
          </w:p>
        </w:tc>
        <w:tc>
          <w:tcPr>
            <w:tcW w:w="4608" w:type="dxa"/>
          </w:tcPr>
          <w:p w14:paraId="0E05EDB3" w14:textId="77777777" w:rsidR="007A3AD7" w:rsidRDefault="007A3AD7">
            <w:pPr>
              <w:contextualSpacing w:val="0"/>
              <w:jc w:val="both"/>
              <w:rPr>
                <w:rFonts w:ascii="Source Sans Pro" w:eastAsia="Source Sans Pro" w:hAnsi="Source Sans Pro"/>
                <w:highlight w:val="white"/>
              </w:rPr>
            </w:pPr>
          </w:p>
          <w:p w14:paraId="0D7E3857" w14:textId="77777777" w:rsidR="00E040B5" w:rsidRDefault="00E040B5">
            <w:pPr>
              <w:contextualSpacing w:val="0"/>
              <w:jc w:val="both"/>
              <w:rPr>
                <w:rFonts w:ascii="Source Sans Pro" w:eastAsia="Source Sans Pro" w:hAnsi="Source Sans Pro"/>
                <w:highlight w:val="white"/>
              </w:rPr>
            </w:pPr>
          </w:p>
          <w:p w14:paraId="5331CC16" w14:textId="77777777" w:rsidR="00E040B5" w:rsidRDefault="00E040B5">
            <w:pPr>
              <w:contextualSpacing w:val="0"/>
              <w:jc w:val="both"/>
              <w:rPr>
                <w:rFonts w:ascii="Source Sans Pro" w:eastAsia="Source Sans Pro" w:hAnsi="Source Sans Pro"/>
                <w:highlight w:val="white"/>
              </w:rPr>
            </w:pPr>
          </w:p>
          <w:p w14:paraId="786425AC" w14:textId="3E44099E" w:rsidR="00E040B5" w:rsidRPr="007E1F48" w:rsidRDefault="00E040B5">
            <w:pPr>
              <w:contextualSpacing w:val="0"/>
              <w:jc w:val="both"/>
              <w:rPr>
                <w:rFonts w:ascii="Source Sans Pro" w:eastAsia="Source Sans Pro" w:hAnsi="Source Sans Pro"/>
                <w:highlight w:val="white"/>
              </w:rPr>
            </w:pPr>
          </w:p>
        </w:tc>
      </w:tr>
      <w:tr w:rsidR="007A3AD7" w:rsidRPr="00BB5E6F" w14:paraId="4C2B3A19" w14:textId="77777777" w:rsidTr="007A3AD7">
        <w:tc>
          <w:tcPr>
            <w:tcW w:w="4608" w:type="dxa"/>
          </w:tcPr>
          <w:p w14:paraId="156338E5" w14:textId="743305C2" w:rsidR="007A3AD7" w:rsidRPr="007E1F48" w:rsidRDefault="007A3AD7" w:rsidP="00352CE3">
            <w:pPr>
              <w:ind w:left="10"/>
              <w:rPr>
                <w:rFonts w:ascii="Source Sans Pro" w:eastAsia="Source Sans Pro" w:hAnsi="Source Sans Pro"/>
                <w:highlight w:val="white"/>
              </w:rPr>
            </w:pPr>
            <w:r w:rsidRPr="007E1F48">
              <w:rPr>
                <w:rFonts w:ascii="Source Sans Pro" w:eastAsia="Source Sans Pro" w:hAnsi="Source Sans Pro"/>
                <w:highlight w:val="white"/>
              </w:rPr>
              <w:t xml:space="preserve">Did the plan meet participants’ needs? (e.g. enhanced practice) </w:t>
            </w:r>
          </w:p>
        </w:tc>
        <w:tc>
          <w:tcPr>
            <w:tcW w:w="4608" w:type="dxa"/>
          </w:tcPr>
          <w:p w14:paraId="21AD1DFD" w14:textId="77777777" w:rsidR="007A3AD7" w:rsidRDefault="007A3AD7">
            <w:pPr>
              <w:contextualSpacing w:val="0"/>
              <w:jc w:val="both"/>
              <w:rPr>
                <w:rFonts w:ascii="Source Sans Pro" w:eastAsia="Source Sans Pro" w:hAnsi="Source Sans Pro"/>
                <w:highlight w:val="white"/>
              </w:rPr>
            </w:pPr>
          </w:p>
          <w:p w14:paraId="6606E8C2" w14:textId="77777777" w:rsidR="00E040B5" w:rsidRDefault="00E040B5">
            <w:pPr>
              <w:contextualSpacing w:val="0"/>
              <w:jc w:val="both"/>
              <w:rPr>
                <w:rFonts w:ascii="Source Sans Pro" w:eastAsia="Source Sans Pro" w:hAnsi="Source Sans Pro"/>
                <w:highlight w:val="white"/>
              </w:rPr>
            </w:pPr>
          </w:p>
          <w:p w14:paraId="032909E6" w14:textId="77777777" w:rsidR="00E040B5" w:rsidRDefault="00E040B5">
            <w:pPr>
              <w:contextualSpacing w:val="0"/>
              <w:jc w:val="both"/>
              <w:rPr>
                <w:rFonts w:ascii="Source Sans Pro" w:eastAsia="Source Sans Pro" w:hAnsi="Source Sans Pro"/>
                <w:highlight w:val="white"/>
              </w:rPr>
            </w:pPr>
          </w:p>
          <w:p w14:paraId="1A8A715A" w14:textId="321C4FAA" w:rsidR="00E040B5" w:rsidRPr="007E1F48" w:rsidRDefault="00E040B5">
            <w:pPr>
              <w:contextualSpacing w:val="0"/>
              <w:jc w:val="both"/>
              <w:rPr>
                <w:rFonts w:ascii="Source Sans Pro" w:eastAsia="Source Sans Pro" w:hAnsi="Source Sans Pro"/>
                <w:highlight w:val="white"/>
              </w:rPr>
            </w:pPr>
          </w:p>
        </w:tc>
      </w:tr>
      <w:tr w:rsidR="007A3AD7" w:rsidRPr="00BB5E6F" w14:paraId="00FB757F" w14:textId="77777777" w:rsidTr="007A3AD7">
        <w:tc>
          <w:tcPr>
            <w:tcW w:w="4608" w:type="dxa"/>
          </w:tcPr>
          <w:p w14:paraId="667E1AE7" w14:textId="55845DFB" w:rsidR="007A3AD7" w:rsidRPr="007E1F48" w:rsidRDefault="007A3AD7" w:rsidP="00352CE3">
            <w:pPr>
              <w:ind w:left="10"/>
              <w:rPr>
                <w:rFonts w:ascii="Source Sans Pro" w:eastAsia="Source Sans Pro" w:hAnsi="Source Sans Pro"/>
                <w:highlight w:val="white"/>
              </w:rPr>
            </w:pPr>
            <w:r w:rsidRPr="007E1F48">
              <w:rPr>
                <w:rFonts w:ascii="Source Sans Pro" w:eastAsia="Source Sans Pro" w:hAnsi="Source Sans Pro"/>
                <w:highlight w:val="white"/>
              </w:rPr>
              <w:t>Did the plan meet the superintendent’s and system leaders’ goals?</w:t>
            </w:r>
          </w:p>
        </w:tc>
        <w:tc>
          <w:tcPr>
            <w:tcW w:w="4608" w:type="dxa"/>
          </w:tcPr>
          <w:p w14:paraId="782AE331" w14:textId="77777777" w:rsidR="007A3AD7" w:rsidRDefault="007A3AD7">
            <w:pPr>
              <w:contextualSpacing w:val="0"/>
              <w:jc w:val="both"/>
              <w:rPr>
                <w:rFonts w:ascii="Source Sans Pro" w:eastAsia="Source Sans Pro" w:hAnsi="Source Sans Pro"/>
                <w:highlight w:val="white"/>
              </w:rPr>
            </w:pPr>
          </w:p>
          <w:p w14:paraId="5531BD37" w14:textId="77777777" w:rsidR="00E040B5" w:rsidRDefault="00E040B5">
            <w:pPr>
              <w:contextualSpacing w:val="0"/>
              <w:jc w:val="both"/>
              <w:rPr>
                <w:rFonts w:ascii="Source Sans Pro" w:eastAsia="Source Sans Pro" w:hAnsi="Source Sans Pro"/>
                <w:highlight w:val="white"/>
              </w:rPr>
            </w:pPr>
          </w:p>
          <w:p w14:paraId="34099C20" w14:textId="77777777" w:rsidR="00E040B5" w:rsidRDefault="00E040B5">
            <w:pPr>
              <w:contextualSpacing w:val="0"/>
              <w:jc w:val="both"/>
              <w:rPr>
                <w:rFonts w:ascii="Source Sans Pro" w:eastAsia="Source Sans Pro" w:hAnsi="Source Sans Pro"/>
                <w:highlight w:val="white"/>
              </w:rPr>
            </w:pPr>
          </w:p>
          <w:p w14:paraId="0EDAF526" w14:textId="7034C8D6" w:rsidR="00E040B5" w:rsidRPr="007E1F48" w:rsidRDefault="00E040B5">
            <w:pPr>
              <w:contextualSpacing w:val="0"/>
              <w:jc w:val="both"/>
              <w:rPr>
                <w:rFonts w:ascii="Source Sans Pro" w:eastAsia="Source Sans Pro" w:hAnsi="Source Sans Pro"/>
                <w:highlight w:val="white"/>
              </w:rPr>
            </w:pPr>
          </w:p>
        </w:tc>
      </w:tr>
      <w:tr w:rsidR="007A3AD7" w:rsidRPr="00BB5E6F" w14:paraId="03FC5B9A" w14:textId="77777777" w:rsidTr="007A3AD7">
        <w:tc>
          <w:tcPr>
            <w:tcW w:w="4608" w:type="dxa"/>
          </w:tcPr>
          <w:p w14:paraId="5F48FB36" w14:textId="5216378E" w:rsidR="007A3AD7" w:rsidRPr="007E1F48" w:rsidRDefault="007A3AD7" w:rsidP="00352CE3">
            <w:pPr>
              <w:ind w:left="10"/>
              <w:rPr>
                <w:rFonts w:ascii="Source Sans Pro" w:eastAsia="Source Sans Pro" w:hAnsi="Source Sans Pro"/>
                <w:highlight w:val="white"/>
              </w:rPr>
            </w:pPr>
            <w:r w:rsidRPr="007E1F48">
              <w:rPr>
                <w:rFonts w:ascii="Source Sans Pro" w:eastAsia="Source Sans Pro" w:hAnsi="Source Sans Pro"/>
                <w:highlight w:val="white"/>
              </w:rPr>
              <w:t>Did you celebrate what worked well?</w:t>
            </w:r>
          </w:p>
        </w:tc>
        <w:tc>
          <w:tcPr>
            <w:tcW w:w="4608" w:type="dxa"/>
          </w:tcPr>
          <w:p w14:paraId="6BF681F0" w14:textId="6FB73E21" w:rsidR="00352CE3" w:rsidRDefault="00352CE3">
            <w:pPr>
              <w:contextualSpacing w:val="0"/>
              <w:jc w:val="both"/>
              <w:rPr>
                <w:rFonts w:ascii="Source Sans Pro" w:eastAsia="Source Sans Pro" w:hAnsi="Source Sans Pro"/>
                <w:highlight w:val="white"/>
              </w:rPr>
            </w:pPr>
          </w:p>
          <w:p w14:paraId="63D77544" w14:textId="5BBAA684" w:rsidR="00E040B5" w:rsidRDefault="00E040B5">
            <w:pPr>
              <w:contextualSpacing w:val="0"/>
              <w:jc w:val="both"/>
              <w:rPr>
                <w:rFonts w:ascii="Source Sans Pro" w:eastAsia="Source Sans Pro" w:hAnsi="Source Sans Pro"/>
                <w:highlight w:val="white"/>
              </w:rPr>
            </w:pPr>
          </w:p>
          <w:p w14:paraId="2292F69D" w14:textId="77777777" w:rsidR="00E040B5" w:rsidRPr="007E1F48" w:rsidRDefault="00E040B5">
            <w:pPr>
              <w:contextualSpacing w:val="0"/>
              <w:jc w:val="both"/>
              <w:rPr>
                <w:rFonts w:ascii="Source Sans Pro" w:eastAsia="Source Sans Pro" w:hAnsi="Source Sans Pro"/>
                <w:highlight w:val="white"/>
              </w:rPr>
            </w:pPr>
          </w:p>
          <w:p w14:paraId="0DDA1FA3" w14:textId="395E2677" w:rsidR="00352CE3" w:rsidRPr="007E1F48" w:rsidRDefault="00352CE3">
            <w:pPr>
              <w:contextualSpacing w:val="0"/>
              <w:jc w:val="both"/>
              <w:rPr>
                <w:rFonts w:ascii="Source Sans Pro" w:eastAsia="Source Sans Pro" w:hAnsi="Source Sans Pro"/>
                <w:highlight w:val="white"/>
              </w:rPr>
            </w:pPr>
          </w:p>
        </w:tc>
      </w:tr>
      <w:tr w:rsidR="007A3AD7" w:rsidRPr="00BB5E6F" w14:paraId="0843245B" w14:textId="77777777" w:rsidTr="007A3AD7">
        <w:tc>
          <w:tcPr>
            <w:tcW w:w="4608" w:type="dxa"/>
          </w:tcPr>
          <w:p w14:paraId="0352DCF2" w14:textId="77777777" w:rsidR="007A3AD7" w:rsidRPr="007E1F48" w:rsidRDefault="007A3AD7" w:rsidP="007A3AD7">
            <w:pPr>
              <w:ind w:left="10"/>
              <w:rPr>
                <w:rFonts w:ascii="Source Sans Pro" w:eastAsia="Source Sans Pro" w:hAnsi="Source Sans Pro"/>
                <w:highlight w:val="white"/>
              </w:rPr>
            </w:pPr>
            <w:r w:rsidRPr="007E1F48">
              <w:rPr>
                <w:rFonts w:ascii="Source Sans Pro" w:eastAsia="Source Sans Pro" w:hAnsi="Source Sans Pro"/>
                <w:highlight w:val="white"/>
              </w:rPr>
              <w:t>Did you examine what didn’t work and why?</w:t>
            </w:r>
          </w:p>
          <w:p w14:paraId="1CF2D3A8" w14:textId="77777777" w:rsidR="007A3AD7" w:rsidRPr="007E1F48" w:rsidRDefault="007A3AD7" w:rsidP="007A3AD7">
            <w:pPr>
              <w:ind w:left="10"/>
              <w:contextualSpacing w:val="0"/>
              <w:rPr>
                <w:rFonts w:ascii="Source Sans Pro" w:eastAsia="Source Sans Pro" w:hAnsi="Source Sans Pro"/>
                <w:highlight w:val="white"/>
              </w:rPr>
            </w:pPr>
          </w:p>
        </w:tc>
        <w:tc>
          <w:tcPr>
            <w:tcW w:w="4608" w:type="dxa"/>
          </w:tcPr>
          <w:p w14:paraId="08B85651" w14:textId="77777777" w:rsidR="007A3AD7" w:rsidRDefault="007A3AD7">
            <w:pPr>
              <w:contextualSpacing w:val="0"/>
              <w:jc w:val="both"/>
              <w:rPr>
                <w:rFonts w:ascii="Source Sans Pro" w:eastAsia="Source Sans Pro" w:hAnsi="Source Sans Pro"/>
                <w:highlight w:val="white"/>
              </w:rPr>
            </w:pPr>
          </w:p>
          <w:p w14:paraId="3AD14F02" w14:textId="77777777" w:rsidR="00E040B5" w:rsidRDefault="00E040B5">
            <w:pPr>
              <w:contextualSpacing w:val="0"/>
              <w:jc w:val="both"/>
              <w:rPr>
                <w:rFonts w:ascii="Source Sans Pro" w:eastAsia="Source Sans Pro" w:hAnsi="Source Sans Pro"/>
                <w:highlight w:val="white"/>
              </w:rPr>
            </w:pPr>
          </w:p>
          <w:p w14:paraId="07D8B121" w14:textId="77777777" w:rsidR="00E040B5" w:rsidRDefault="00E040B5">
            <w:pPr>
              <w:contextualSpacing w:val="0"/>
              <w:jc w:val="both"/>
              <w:rPr>
                <w:rFonts w:ascii="Source Sans Pro" w:eastAsia="Source Sans Pro" w:hAnsi="Source Sans Pro"/>
                <w:highlight w:val="white"/>
              </w:rPr>
            </w:pPr>
          </w:p>
          <w:p w14:paraId="2AAEA02A" w14:textId="0AD0D06E" w:rsidR="00E040B5" w:rsidRPr="007E1F48" w:rsidRDefault="00E040B5">
            <w:pPr>
              <w:contextualSpacing w:val="0"/>
              <w:jc w:val="both"/>
              <w:rPr>
                <w:rFonts w:ascii="Source Sans Pro" w:eastAsia="Source Sans Pro" w:hAnsi="Source Sans Pro"/>
                <w:highlight w:val="white"/>
              </w:rPr>
            </w:pPr>
          </w:p>
        </w:tc>
      </w:tr>
      <w:tr w:rsidR="007A3AD7" w:rsidRPr="00BB5E6F" w14:paraId="271D22DC" w14:textId="77777777" w:rsidTr="007A3AD7">
        <w:tc>
          <w:tcPr>
            <w:tcW w:w="4608" w:type="dxa"/>
          </w:tcPr>
          <w:p w14:paraId="12D67A46" w14:textId="77777777" w:rsidR="007A3AD7" w:rsidRPr="007E1F48" w:rsidRDefault="007A3AD7" w:rsidP="007A3AD7">
            <w:pPr>
              <w:ind w:left="10"/>
              <w:rPr>
                <w:rFonts w:ascii="Source Sans Pro" w:eastAsia="Source Sans Pro" w:hAnsi="Source Sans Pro"/>
                <w:highlight w:val="white"/>
              </w:rPr>
            </w:pPr>
            <w:r w:rsidRPr="007E1F48">
              <w:rPr>
                <w:rFonts w:ascii="Source Sans Pro" w:eastAsia="Source Sans Pro" w:hAnsi="Source Sans Pro"/>
                <w:highlight w:val="white"/>
              </w:rPr>
              <w:t>Did you identify what should be done next?</w:t>
            </w:r>
          </w:p>
          <w:p w14:paraId="491D8048" w14:textId="77777777" w:rsidR="007A3AD7" w:rsidRPr="007E1F48" w:rsidRDefault="007A3AD7" w:rsidP="007A3AD7">
            <w:pPr>
              <w:ind w:left="10"/>
              <w:contextualSpacing w:val="0"/>
              <w:rPr>
                <w:rFonts w:ascii="Source Sans Pro" w:eastAsia="Source Sans Pro" w:hAnsi="Source Sans Pro"/>
                <w:highlight w:val="white"/>
              </w:rPr>
            </w:pPr>
          </w:p>
        </w:tc>
        <w:tc>
          <w:tcPr>
            <w:tcW w:w="4608" w:type="dxa"/>
          </w:tcPr>
          <w:p w14:paraId="425F8AB2" w14:textId="77777777" w:rsidR="007A3AD7" w:rsidRDefault="007A3AD7">
            <w:pPr>
              <w:contextualSpacing w:val="0"/>
              <w:jc w:val="both"/>
              <w:rPr>
                <w:rFonts w:ascii="Source Sans Pro" w:eastAsia="Source Sans Pro" w:hAnsi="Source Sans Pro"/>
                <w:highlight w:val="white"/>
              </w:rPr>
            </w:pPr>
          </w:p>
          <w:p w14:paraId="714DF9A8" w14:textId="77777777" w:rsidR="00E040B5" w:rsidRDefault="00E040B5">
            <w:pPr>
              <w:contextualSpacing w:val="0"/>
              <w:jc w:val="both"/>
              <w:rPr>
                <w:rFonts w:ascii="Source Sans Pro" w:eastAsia="Source Sans Pro" w:hAnsi="Source Sans Pro"/>
                <w:highlight w:val="white"/>
              </w:rPr>
            </w:pPr>
          </w:p>
          <w:p w14:paraId="6C3D5CC1" w14:textId="77777777" w:rsidR="00E040B5" w:rsidRDefault="00E040B5">
            <w:pPr>
              <w:contextualSpacing w:val="0"/>
              <w:jc w:val="both"/>
              <w:rPr>
                <w:rFonts w:ascii="Source Sans Pro" w:eastAsia="Source Sans Pro" w:hAnsi="Source Sans Pro"/>
                <w:highlight w:val="white"/>
              </w:rPr>
            </w:pPr>
          </w:p>
          <w:p w14:paraId="0BCF347C" w14:textId="576F8490" w:rsidR="00E040B5" w:rsidRPr="007E1F48" w:rsidRDefault="00E040B5">
            <w:pPr>
              <w:contextualSpacing w:val="0"/>
              <w:jc w:val="both"/>
              <w:rPr>
                <w:rFonts w:ascii="Source Sans Pro" w:eastAsia="Source Sans Pro" w:hAnsi="Source Sans Pro"/>
                <w:highlight w:val="white"/>
              </w:rPr>
            </w:pPr>
          </w:p>
        </w:tc>
      </w:tr>
    </w:tbl>
    <w:p w14:paraId="26A4FCFA" w14:textId="6AE3C4CD" w:rsidR="00346C28" w:rsidRDefault="00346C28">
      <w:pPr>
        <w:contextualSpacing w:val="0"/>
        <w:jc w:val="both"/>
        <w:rPr>
          <w:rFonts w:ascii="Source Sans Pro" w:eastAsia="Source Sans Pro" w:hAnsi="Source Sans Pro"/>
          <w:b/>
          <w:color w:val="222222"/>
        </w:rPr>
      </w:pPr>
    </w:p>
    <w:p w14:paraId="26C1CEFB" w14:textId="091C4D28" w:rsidR="0087335B" w:rsidRDefault="0087335B">
      <w:pPr>
        <w:contextualSpacing w:val="0"/>
        <w:jc w:val="both"/>
        <w:rPr>
          <w:rFonts w:ascii="Source Sans Pro" w:eastAsia="Source Sans Pro" w:hAnsi="Source Sans Pro"/>
          <w:color w:val="333333"/>
          <w:highlight w:val="white"/>
        </w:rPr>
      </w:pPr>
    </w:p>
    <w:p w14:paraId="1DC8A085" w14:textId="34C2CF81" w:rsidR="00E040B5" w:rsidRDefault="00E040B5">
      <w:pPr>
        <w:contextualSpacing w:val="0"/>
        <w:jc w:val="both"/>
        <w:rPr>
          <w:rFonts w:ascii="Source Sans Pro" w:eastAsia="Source Sans Pro" w:hAnsi="Source Sans Pro"/>
          <w:color w:val="333333"/>
          <w:highlight w:val="white"/>
        </w:rPr>
      </w:pPr>
    </w:p>
    <w:p w14:paraId="309F62C1" w14:textId="6D9C4640" w:rsidR="00E040B5" w:rsidRDefault="00E040B5">
      <w:pPr>
        <w:contextualSpacing w:val="0"/>
        <w:jc w:val="both"/>
        <w:rPr>
          <w:rFonts w:ascii="Source Sans Pro" w:eastAsia="Source Sans Pro" w:hAnsi="Source Sans Pro"/>
          <w:color w:val="333333"/>
          <w:highlight w:val="white"/>
        </w:rPr>
      </w:pPr>
    </w:p>
    <w:p w14:paraId="1F3FF1AC" w14:textId="73272707" w:rsidR="00E040B5" w:rsidRDefault="00E040B5">
      <w:pPr>
        <w:contextualSpacing w:val="0"/>
        <w:jc w:val="both"/>
        <w:rPr>
          <w:rFonts w:ascii="Source Sans Pro" w:eastAsia="Source Sans Pro" w:hAnsi="Source Sans Pro"/>
          <w:color w:val="333333"/>
          <w:highlight w:val="white"/>
        </w:rPr>
      </w:pPr>
    </w:p>
    <w:p w14:paraId="401125B0" w14:textId="6CDFAB60" w:rsidR="00E040B5" w:rsidRDefault="00E040B5">
      <w:pPr>
        <w:contextualSpacing w:val="0"/>
        <w:jc w:val="both"/>
        <w:rPr>
          <w:rFonts w:ascii="Source Sans Pro" w:eastAsia="Source Sans Pro" w:hAnsi="Source Sans Pro"/>
          <w:color w:val="333333"/>
          <w:highlight w:val="white"/>
        </w:rPr>
      </w:pPr>
    </w:p>
    <w:p w14:paraId="5BBE64EE" w14:textId="3232DD65" w:rsidR="00E040B5" w:rsidRDefault="00E040B5">
      <w:pPr>
        <w:contextualSpacing w:val="0"/>
        <w:jc w:val="both"/>
        <w:rPr>
          <w:rFonts w:ascii="Source Sans Pro" w:eastAsia="Source Sans Pro" w:hAnsi="Source Sans Pro"/>
          <w:color w:val="333333"/>
          <w:highlight w:val="white"/>
        </w:rPr>
      </w:pPr>
    </w:p>
    <w:p w14:paraId="64644AD9" w14:textId="76985AE5" w:rsidR="00E040B5" w:rsidRDefault="00E040B5">
      <w:pPr>
        <w:contextualSpacing w:val="0"/>
        <w:jc w:val="both"/>
        <w:rPr>
          <w:rFonts w:ascii="Source Sans Pro" w:eastAsia="Source Sans Pro" w:hAnsi="Source Sans Pro"/>
          <w:color w:val="333333"/>
          <w:highlight w:val="white"/>
        </w:rPr>
      </w:pPr>
    </w:p>
    <w:p w14:paraId="4DE3EAE4" w14:textId="3BB715A7" w:rsidR="00E040B5" w:rsidRDefault="00E040B5">
      <w:pPr>
        <w:contextualSpacing w:val="0"/>
        <w:jc w:val="both"/>
        <w:rPr>
          <w:rFonts w:ascii="Source Sans Pro" w:eastAsia="Source Sans Pro" w:hAnsi="Source Sans Pro"/>
          <w:color w:val="333333"/>
          <w:highlight w:val="white"/>
        </w:rPr>
      </w:pPr>
    </w:p>
    <w:p w14:paraId="79C685ED" w14:textId="500CC244" w:rsidR="00E040B5" w:rsidRDefault="00E040B5">
      <w:pPr>
        <w:contextualSpacing w:val="0"/>
        <w:jc w:val="both"/>
        <w:rPr>
          <w:rFonts w:ascii="Source Sans Pro" w:eastAsia="Source Sans Pro" w:hAnsi="Source Sans Pro"/>
          <w:color w:val="333333"/>
          <w:highlight w:val="white"/>
        </w:rPr>
      </w:pPr>
    </w:p>
    <w:p w14:paraId="14859D92" w14:textId="77777777" w:rsidR="00E040B5" w:rsidRPr="00352CE3" w:rsidRDefault="00E040B5">
      <w:pPr>
        <w:contextualSpacing w:val="0"/>
        <w:jc w:val="both"/>
        <w:rPr>
          <w:rFonts w:ascii="Source Sans Pro" w:eastAsia="Source Sans Pro" w:hAnsi="Source Sans Pro"/>
          <w:color w:val="333333"/>
          <w:highlight w:val="white"/>
        </w:rPr>
      </w:pPr>
    </w:p>
    <w:p w14:paraId="1F8F99C3" w14:textId="77777777" w:rsidR="008808B1" w:rsidRPr="007E1F48" w:rsidRDefault="008808B1" w:rsidP="008808B1">
      <w:pPr>
        <w:shd w:val="clear" w:color="auto" w:fill="FFFFFF"/>
        <w:spacing w:line="331" w:lineRule="auto"/>
        <w:contextualSpacing w:val="0"/>
        <w:jc w:val="both"/>
        <w:rPr>
          <w:rFonts w:ascii="Source Sans Pro" w:eastAsia="Source Sans Pro" w:hAnsi="Source Sans Pro"/>
          <w:b/>
        </w:rPr>
      </w:pPr>
      <w:r w:rsidRPr="007E1F48">
        <w:rPr>
          <w:rFonts w:ascii="Source Sans Pro" w:eastAsia="Source Sans Pro" w:hAnsi="Source Sans Pro"/>
          <w:b/>
        </w:rPr>
        <w:lastRenderedPageBreak/>
        <w:t>Conclusion:</w:t>
      </w:r>
    </w:p>
    <w:p w14:paraId="630A93E5" w14:textId="6FC07F0D" w:rsidR="008808B1" w:rsidRPr="003A5609" w:rsidRDefault="008808B1" w:rsidP="007E1F48">
      <w:pPr>
        <w:shd w:val="clear" w:color="auto" w:fill="FFFFFF"/>
        <w:contextualSpacing w:val="0"/>
        <w:jc w:val="both"/>
        <w:rPr>
          <w:rFonts w:ascii="Source Sans Pro" w:eastAsia="Source Sans Pro" w:hAnsi="Source Sans Pro"/>
        </w:rPr>
      </w:pPr>
      <w:r w:rsidRPr="007E1F48">
        <w:rPr>
          <w:rFonts w:ascii="Source Sans Pro" w:eastAsia="Source Sans Pro" w:hAnsi="Source Sans Pro"/>
        </w:rPr>
        <w:t xml:space="preserve">The use of this learning guide and the resources provided within it </w:t>
      </w:r>
      <w:r w:rsidR="004F5CD4" w:rsidRPr="007E1F48">
        <w:rPr>
          <w:rFonts w:ascii="Source Sans Pro" w:eastAsia="Source Sans Pro" w:hAnsi="Source Sans Pro"/>
        </w:rPr>
        <w:t xml:space="preserve">are intended to </w:t>
      </w:r>
      <w:r w:rsidRPr="007E1F48">
        <w:rPr>
          <w:rFonts w:ascii="Source Sans Pro" w:eastAsia="Source Sans Pro" w:hAnsi="Source Sans Pro"/>
        </w:rPr>
        <w:t>enable you</w:t>
      </w:r>
      <w:r w:rsidR="004F5CD4" w:rsidRPr="007E1F48">
        <w:rPr>
          <w:rFonts w:ascii="Source Sans Pro" w:eastAsia="Source Sans Pro" w:hAnsi="Source Sans Pro"/>
        </w:rPr>
        <w:t xml:space="preserve"> </w:t>
      </w:r>
      <w:r w:rsidRPr="007E1F48">
        <w:rPr>
          <w:rFonts w:ascii="Source Sans Pro" w:eastAsia="Source Sans Pro" w:hAnsi="Source Sans Pro"/>
        </w:rPr>
        <w:t>to enhance opportunities that will build your school authority</w:t>
      </w:r>
      <w:r w:rsidR="00B82B6E" w:rsidRPr="00B47790">
        <w:rPr>
          <w:rFonts w:ascii="Source Sans Pro" w:eastAsia="Source Sans Pro" w:hAnsi="Source Sans Pro"/>
        </w:rPr>
        <w:t>’s</w:t>
      </w:r>
      <w:r w:rsidRPr="003A5609">
        <w:rPr>
          <w:rFonts w:ascii="Source Sans Pro" w:eastAsia="Source Sans Pro" w:hAnsi="Source Sans Pro"/>
        </w:rPr>
        <w:t xml:space="preserve"> leadership capacity. </w:t>
      </w:r>
      <w:r w:rsidR="00B82B6E" w:rsidRPr="00B47790">
        <w:rPr>
          <w:rFonts w:ascii="Source Sans Pro" w:eastAsia="Source Sans Pro" w:hAnsi="Source Sans Pro"/>
        </w:rPr>
        <w:t>Building</w:t>
      </w:r>
      <w:r w:rsidR="00B82B6E" w:rsidRPr="003A5609">
        <w:rPr>
          <w:rFonts w:ascii="Source Sans Pro" w:eastAsia="Source Sans Pro" w:hAnsi="Source Sans Pro"/>
        </w:rPr>
        <w:t xml:space="preserve"> </w:t>
      </w:r>
      <w:r w:rsidR="004F5CD4" w:rsidRPr="003A5609">
        <w:rPr>
          <w:rFonts w:ascii="Source Sans Pro" w:eastAsia="Source Sans Pro" w:hAnsi="Source Sans Pro"/>
        </w:rPr>
        <w:t xml:space="preserve">leadership capacity </w:t>
      </w:r>
      <w:r w:rsidRPr="003A5609">
        <w:rPr>
          <w:rFonts w:ascii="Source Sans Pro" w:eastAsia="Source Sans Pro" w:hAnsi="Source Sans Pro"/>
        </w:rPr>
        <w:t>will ultimately support quality school leadership and teaching to create optimum learning for your students.</w:t>
      </w:r>
    </w:p>
    <w:p w14:paraId="27D8B207" w14:textId="77777777" w:rsidR="008808B1" w:rsidRPr="003A5609" w:rsidRDefault="008808B1" w:rsidP="008808B1">
      <w:pPr>
        <w:contextualSpacing w:val="0"/>
        <w:jc w:val="both"/>
        <w:rPr>
          <w:rFonts w:ascii="Source Sans Pro" w:eastAsia="Source Sans Pro" w:hAnsi="Source Sans Pro"/>
        </w:rPr>
      </w:pPr>
    </w:p>
    <w:p w14:paraId="75AD973B" w14:textId="47ECFA14" w:rsidR="008808B1" w:rsidRPr="003A5609" w:rsidRDefault="008808B1" w:rsidP="00352CE3">
      <w:pPr>
        <w:shd w:val="clear" w:color="auto" w:fill="FFFFFF"/>
        <w:spacing w:line="331" w:lineRule="auto"/>
        <w:contextualSpacing w:val="0"/>
        <w:jc w:val="both"/>
        <w:rPr>
          <w:rFonts w:ascii="Source Sans Pro" w:eastAsia="Source Sans Pro" w:hAnsi="Source Sans Pro"/>
        </w:rPr>
      </w:pPr>
      <w:r w:rsidRPr="003A5609">
        <w:rPr>
          <w:rFonts w:ascii="Source Sans Pro" w:eastAsia="Source Sans Pro" w:hAnsi="Source Sans Pro"/>
        </w:rPr>
        <w:t xml:space="preserve">For further information, please contact: </w:t>
      </w:r>
      <w:hyperlink r:id="rId42" w:history="1">
        <w:r w:rsidRPr="00E040B5">
          <w:rPr>
            <w:rStyle w:val="Hyperlink"/>
            <w:rFonts w:ascii="Source Sans Pro" w:eastAsia="Source Sans Pro" w:hAnsi="Source Sans Pro"/>
            <w:color w:val="0000FF"/>
          </w:rPr>
          <w:t>admin@cass.ab.ca</w:t>
        </w:r>
      </w:hyperlink>
      <w:r w:rsidRPr="00E040B5">
        <w:rPr>
          <w:rFonts w:ascii="Source Sans Pro" w:eastAsia="Source Sans Pro" w:hAnsi="Source Sans Pro"/>
          <w:color w:val="0000FF"/>
        </w:rPr>
        <w:tab/>
      </w:r>
    </w:p>
    <w:p w14:paraId="07E8C413" w14:textId="77777777" w:rsidR="002F0F84" w:rsidRPr="00352CE3" w:rsidRDefault="002F0F84">
      <w:pPr>
        <w:ind w:left="740"/>
        <w:contextualSpacing w:val="0"/>
        <w:jc w:val="both"/>
        <w:rPr>
          <w:rFonts w:ascii="Source Sans Pro" w:eastAsia="Source Sans Pro" w:hAnsi="Source Sans Pro"/>
          <w:highlight w:val="white"/>
        </w:rPr>
      </w:pPr>
    </w:p>
    <w:p w14:paraId="07B6CA7F" w14:textId="77777777" w:rsidR="002F0F84" w:rsidRPr="003777C5" w:rsidRDefault="00036947">
      <w:pPr>
        <w:spacing w:line="240" w:lineRule="auto"/>
        <w:contextualSpacing w:val="0"/>
        <w:jc w:val="both"/>
        <w:rPr>
          <w:rFonts w:ascii="Source Sans Pro" w:eastAsia="Source Sans Pro" w:hAnsi="Source Sans Pro"/>
          <w:b/>
        </w:rPr>
      </w:pPr>
      <w:r w:rsidRPr="003A5609">
        <w:rPr>
          <w:rFonts w:ascii="Source Sans Pro" w:eastAsia="Source Sans Pro" w:hAnsi="Source Sans Pro"/>
          <w:b/>
        </w:rPr>
        <w:t xml:space="preserve">Resources to Support Enhancing Leadership Capacity </w:t>
      </w:r>
    </w:p>
    <w:p w14:paraId="0A832974" w14:textId="77777777" w:rsidR="002F0F84" w:rsidRPr="00352CE3" w:rsidRDefault="002F0F84">
      <w:pPr>
        <w:spacing w:line="240" w:lineRule="auto"/>
        <w:contextualSpacing w:val="0"/>
        <w:jc w:val="both"/>
        <w:rPr>
          <w:rFonts w:ascii="Source Sans Pro" w:eastAsia="Source Sans Pro" w:hAnsi="Source Sans Pro"/>
          <w:b/>
        </w:rPr>
      </w:pPr>
    </w:p>
    <w:p w14:paraId="64DA0D46" w14:textId="77777777" w:rsidR="002F0F84" w:rsidRPr="00352CE3" w:rsidRDefault="00036947">
      <w:pPr>
        <w:spacing w:line="240" w:lineRule="auto"/>
        <w:contextualSpacing w:val="0"/>
        <w:rPr>
          <w:rFonts w:ascii="Source Sans Pro" w:eastAsia="Source Sans Pro" w:hAnsi="Source Sans Pro"/>
        </w:rPr>
      </w:pPr>
      <w:r w:rsidRPr="00352CE3">
        <w:rPr>
          <w:rFonts w:ascii="Source Sans Pro" w:eastAsia="Source Sans Pro" w:hAnsi="Source Sans Pro"/>
        </w:rPr>
        <w:t xml:space="preserve">CASS - Planning </w:t>
      </w:r>
      <w:r w:rsidR="00B54703" w:rsidRPr="00352CE3">
        <w:rPr>
          <w:rFonts w:ascii="Source Sans Pro" w:eastAsia="Source Sans Pro" w:hAnsi="Source Sans Pro"/>
        </w:rPr>
        <w:t>for Implementation</w:t>
      </w:r>
      <w:r w:rsidRPr="00352CE3">
        <w:rPr>
          <w:rFonts w:ascii="Source Sans Pro" w:eastAsia="Source Sans Pro" w:hAnsi="Source Sans Pro"/>
        </w:rPr>
        <w:t xml:space="preserve">  </w:t>
      </w:r>
      <w:hyperlink r:id="rId43">
        <w:r w:rsidRPr="00352CE3">
          <w:rPr>
            <w:rFonts w:ascii="Source Sans Pro" w:eastAsia="Source Sans Pro" w:hAnsi="Source Sans Pro"/>
            <w:color w:val="1155CC"/>
            <w:u w:val="single"/>
          </w:rPr>
          <w:t>https://cassalberta.ca/planning-for-implementation/</w:t>
        </w:r>
      </w:hyperlink>
    </w:p>
    <w:p w14:paraId="47AE932D" w14:textId="77777777" w:rsidR="002F0F84" w:rsidRPr="00352CE3" w:rsidRDefault="002F0F84">
      <w:pPr>
        <w:spacing w:line="240" w:lineRule="auto"/>
        <w:contextualSpacing w:val="0"/>
        <w:jc w:val="both"/>
        <w:rPr>
          <w:rFonts w:ascii="Source Sans Pro" w:eastAsia="Source Sans Pro" w:hAnsi="Source Sans Pro"/>
        </w:rPr>
      </w:pPr>
    </w:p>
    <w:p w14:paraId="0F50F693" w14:textId="77777777" w:rsidR="002F0F84" w:rsidRPr="00352CE3" w:rsidRDefault="00036947">
      <w:pPr>
        <w:spacing w:line="240" w:lineRule="auto"/>
        <w:contextualSpacing w:val="0"/>
        <w:jc w:val="both"/>
        <w:rPr>
          <w:rFonts w:ascii="Source Sans Pro" w:eastAsia="Source Sans Pro" w:hAnsi="Source Sans Pro"/>
        </w:rPr>
      </w:pPr>
      <w:r w:rsidRPr="00352CE3">
        <w:rPr>
          <w:rFonts w:ascii="Source Sans Pro" w:eastAsia="Source Sans Pro" w:hAnsi="Source Sans Pro"/>
        </w:rPr>
        <w:t xml:space="preserve">CASS Research/Resources  </w:t>
      </w:r>
    </w:p>
    <w:p w14:paraId="301014FC" w14:textId="77777777" w:rsidR="002F0F84" w:rsidRPr="00352CE3" w:rsidRDefault="00951480">
      <w:pPr>
        <w:numPr>
          <w:ilvl w:val="0"/>
          <w:numId w:val="20"/>
        </w:numPr>
        <w:spacing w:line="240" w:lineRule="auto"/>
        <w:jc w:val="both"/>
        <w:rPr>
          <w:rFonts w:ascii="Source Sans Pro" w:eastAsia="Source Sans Pro" w:hAnsi="Source Sans Pro"/>
        </w:rPr>
      </w:pPr>
      <w:hyperlink r:id="rId44" w:history="1">
        <w:r w:rsidR="00036947" w:rsidRPr="00352CE3">
          <w:rPr>
            <w:rStyle w:val="Hyperlink"/>
            <w:rFonts w:ascii="Source Sans Pro" w:eastAsia="Source Sans Pro" w:hAnsi="Source Sans Pro"/>
          </w:rPr>
          <w:t>CASS Practice Profile</w:t>
        </w:r>
        <w:r w:rsidR="00BB00FE" w:rsidRPr="00352CE3">
          <w:rPr>
            <w:rStyle w:val="Hyperlink"/>
            <w:rFonts w:ascii="Source Sans Pro" w:eastAsia="Source Sans Pro" w:hAnsi="Source Sans Pro"/>
          </w:rPr>
          <w:t>s</w:t>
        </w:r>
      </w:hyperlink>
    </w:p>
    <w:p w14:paraId="17271DC2" w14:textId="1830A722" w:rsidR="002F0F84" w:rsidRPr="00352CE3" w:rsidRDefault="00951480" w:rsidP="008808B1">
      <w:pPr>
        <w:numPr>
          <w:ilvl w:val="0"/>
          <w:numId w:val="20"/>
        </w:numPr>
        <w:spacing w:line="240" w:lineRule="auto"/>
        <w:jc w:val="both"/>
        <w:rPr>
          <w:rFonts w:ascii="Source Sans Pro" w:eastAsia="Source Sans Pro" w:hAnsi="Source Sans Pro"/>
        </w:rPr>
      </w:pPr>
      <w:hyperlink r:id="rId45" w:history="1">
        <w:r w:rsidR="00036947" w:rsidRPr="00352CE3">
          <w:rPr>
            <w:rStyle w:val="Hyperlink"/>
            <w:rFonts w:ascii="Source Sans Pro" w:eastAsia="Source Sans Pro" w:hAnsi="Source Sans Pro"/>
          </w:rPr>
          <w:t>Research and Position Papers</w:t>
        </w:r>
      </w:hyperlink>
    </w:p>
    <w:p w14:paraId="5D2AFEC7" w14:textId="642EA024" w:rsidR="002F0F84" w:rsidRPr="00352CE3" w:rsidRDefault="00036947">
      <w:pPr>
        <w:contextualSpacing w:val="0"/>
        <w:jc w:val="both"/>
        <w:rPr>
          <w:rFonts w:ascii="Source Sans Pro" w:eastAsia="Source Sans Pro" w:hAnsi="Source Sans Pro"/>
          <w:highlight w:val="white"/>
        </w:rPr>
      </w:pPr>
      <w:r w:rsidRPr="00352CE3">
        <w:rPr>
          <w:rFonts w:ascii="Source Sans Pro" w:eastAsia="Source Sans Pro" w:hAnsi="Source Sans Pro"/>
          <w:highlight w:val="white"/>
        </w:rPr>
        <w:t xml:space="preserve"> </w:t>
      </w:r>
    </w:p>
    <w:p w14:paraId="557CFFEB" w14:textId="50AF950B" w:rsidR="002F0F84" w:rsidRPr="00352CE3" w:rsidRDefault="004F5CD4" w:rsidP="00352CE3">
      <w:pPr>
        <w:spacing w:line="240" w:lineRule="auto"/>
        <w:contextualSpacing w:val="0"/>
        <w:jc w:val="center"/>
        <w:rPr>
          <w:rFonts w:ascii="Source Sans Pro" w:eastAsia="Source Sans Pro" w:hAnsi="Source Sans Pro"/>
        </w:rPr>
      </w:pPr>
      <w:r w:rsidRPr="00352CE3">
        <w:rPr>
          <w:rFonts w:ascii="Source Sans Pro" w:eastAsia="Source Sans Pro" w:hAnsi="Source Sans Pro"/>
          <w:noProof/>
          <w:lang w:val="en-US" w:eastAsia="en-US"/>
        </w:rPr>
        <w:drawing>
          <wp:inline distT="0" distB="0" distL="0" distR="0" wp14:anchorId="7AF598BD" wp14:editId="51531C1C">
            <wp:extent cx="4356847" cy="263783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68357" cy="2644799"/>
                    </a:xfrm>
                    <a:prstGeom prst="rect">
                      <a:avLst/>
                    </a:prstGeom>
                  </pic:spPr>
                </pic:pic>
              </a:graphicData>
            </a:graphic>
          </wp:inline>
        </w:drawing>
      </w:r>
    </w:p>
    <w:sectPr w:rsidR="002F0F84" w:rsidRPr="00352CE3">
      <w:footerReference w:type="default" r:id="rId47"/>
      <w:pgSz w:w="12240" w:h="15840"/>
      <w:pgMar w:top="1440" w:right="1440" w:bottom="1440" w:left="1800" w:header="0" w:footer="720" w:gutter="0"/>
      <w:pgNumType w:start="1"/>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E0D30" w14:textId="77777777" w:rsidR="00951480" w:rsidRDefault="00951480" w:rsidP="00F63C94">
      <w:pPr>
        <w:spacing w:line="240" w:lineRule="auto"/>
      </w:pPr>
      <w:r>
        <w:separator/>
      </w:r>
    </w:p>
  </w:endnote>
  <w:endnote w:type="continuationSeparator" w:id="0">
    <w:p w14:paraId="4F3439B5" w14:textId="77777777" w:rsidR="00951480" w:rsidRDefault="00951480" w:rsidP="00F63C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Source Sans Pro">
    <w:panose1 w:val="020B0503030403020204"/>
    <w:charset w:val="4D"/>
    <w:family w:val="swiss"/>
    <w:pitch w:val="variable"/>
    <w:sig w:usb0="20000007" w:usb1="00000001" w:usb2="00000000" w:usb3="00000000" w:csb0="00000193" w:csb1="00000000"/>
  </w:font>
  <w:font w:name="Lucida Sans">
    <w:panose1 w:val="020B0602030504020204"/>
    <w:charset w:val="4D"/>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63514" w14:textId="31FB9D22" w:rsidR="007E1F48" w:rsidRPr="00352CE3" w:rsidRDefault="007E1F48">
    <w:pPr>
      <w:pStyle w:val="Footer"/>
      <w:rPr>
        <w:rFonts w:ascii="Source Sans Pro" w:hAnsi="Source Sans Pro"/>
        <w:color w:val="A6A6A6" w:themeColor="background1" w:themeShade="A6"/>
        <w:sz w:val="18"/>
        <w:lang w:val="en-CA"/>
      </w:rPr>
    </w:pPr>
    <w:r w:rsidRPr="00352CE3">
      <w:rPr>
        <w:rFonts w:ascii="Source Sans Pro" w:hAnsi="Source Sans Pro"/>
        <w:color w:val="A6A6A6" w:themeColor="background1" w:themeShade="A6"/>
        <w:sz w:val="18"/>
        <w:lang w:val="en-CA"/>
      </w:rPr>
      <w:t>CASS - Enhancing Leadership Development Programs and Opportunities</w:t>
    </w:r>
  </w:p>
  <w:p w14:paraId="238B3DF4" w14:textId="1CA867AE" w:rsidR="007E1F48" w:rsidRPr="00352CE3" w:rsidRDefault="007E1F48">
    <w:pPr>
      <w:pStyle w:val="Footer"/>
      <w:rPr>
        <w:rFonts w:ascii="Source Sans Pro" w:hAnsi="Source Sans Pro"/>
        <w:color w:val="A6A6A6" w:themeColor="background1" w:themeShade="A6"/>
        <w:sz w:val="18"/>
        <w:lang w:val="en-CA"/>
      </w:rPr>
    </w:pPr>
    <w:r w:rsidRPr="00352CE3">
      <w:rPr>
        <w:rFonts w:ascii="Source Sans Pro" w:hAnsi="Source Sans Pro"/>
        <w:color w:val="A6A6A6" w:themeColor="background1" w:themeShade="A6"/>
        <w:sz w:val="18"/>
        <w:lang w:val="en-CA"/>
      </w:rPr>
      <w:t xml:space="preserve"> – A Learning Guide Based on CASS Research Reports - </w:t>
    </w:r>
    <w:r>
      <w:rPr>
        <w:rFonts w:ascii="Source Sans Pro" w:hAnsi="Source Sans Pro"/>
        <w:color w:val="A6A6A6" w:themeColor="background1" w:themeShade="A6"/>
        <w:sz w:val="18"/>
        <w:lang w:val="en-CA"/>
      </w:rPr>
      <w:t>January</w:t>
    </w:r>
    <w:r w:rsidRPr="00352CE3">
      <w:rPr>
        <w:rFonts w:ascii="Source Sans Pro" w:hAnsi="Source Sans Pro"/>
        <w:color w:val="A6A6A6" w:themeColor="background1" w:themeShade="A6"/>
        <w:sz w:val="18"/>
        <w:lang w:val="en-CA"/>
      </w:rPr>
      <w:t xml:space="preserve"> 201</w:t>
    </w:r>
    <w:r>
      <w:rPr>
        <w:rFonts w:ascii="Source Sans Pro" w:hAnsi="Source Sans Pro"/>
        <w:color w:val="A6A6A6" w:themeColor="background1" w:themeShade="A6"/>
        <w:sz w:val="18"/>
        <w:lang w:val="en-CA"/>
      </w:rPr>
      <w:t>9</w:t>
    </w:r>
  </w:p>
  <w:p w14:paraId="79A02DC4" w14:textId="4D596DBB" w:rsidR="007E1F48" w:rsidRPr="00D768C3" w:rsidRDefault="007E1F48">
    <w:pPr>
      <w:pStyle w:val="Footer"/>
      <w:rPr>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7E0E2" w14:textId="77777777" w:rsidR="00951480" w:rsidRDefault="00951480" w:rsidP="00F63C94">
      <w:pPr>
        <w:spacing w:line="240" w:lineRule="auto"/>
      </w:pPr>
      <w:r>
        <w:separator/>
      </w:r>
    </w:p>
  </w:footnote>
  <w:footnote w:type="continuationSeparator" w:id="0">
    <w:p w14:paraId="76B91346" w14:textId="77777777" w:rsidR="00951480" w:rsidRDefault="00951480" w:rsidP="00F63C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76737"/>
    <w:multiLevelType w:val="multilevel"/>
    <w:tmpl w:val="FCB67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65500A"/>
    <w:multiLevelType w:val="multilevel"/>
    <w:tmpl w:val="B510C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086E40"/>
    <w:multiLevelType w:val="hybridMultilevel"/>
    <w:tmpl w:val="D22211C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23B6A5A"/>
    <w:multiLevelType w:val="multilevel"/>
    <w:tmpl w:val="757442F6"/>
    <w:lvl w:ilvl="0">
      <w:start w:val="4"/>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0B5C19"/>
    <w:multiLevelType w:val="multilevel"/>
    <w:tmpl w:val="E23EF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D3509E"/>
    <w:multiLevelType w:val="multilevel"/>
    <w:tmpl w:val="E41A7B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87A182D"/>
    <w:multiLevelType w:val="multilevel"/>
    <w:tmpl w:val="77567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DB35CE"/>
    <w:multiLevelType w:val="multilevel"/>
    <w:tmpl w:val="D722B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81364C"/>
    <w:multiLevelType w:val="multilevel"/>
    <w:tmpl w:val="96E8C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FC443C"/>
    <w:multiLevelType w:val="multilevel"/>
    <w:tmpl w:val="00889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9E58AA"/>
    <w:multiLevelType w:val="multilevel"/>
    <w:tmpl w:val="94863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C75108"/>
    <w:multiLevelType w:val="hybridMultilevel"/>
    <w:tmpl w:val="D8A858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E408B8"/>
    <w:multiLevelType w:val="multilevel"/>
    <w:tmpl w:val="329A9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2A193D"/>
    <w:multiLevelType w:val="multilevel"/>
    <w:tmpl w:val="C5D290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83A25F6"/>
    <w:multiLevelType w:val="multilevel"/>
    <w:tmpl w:val="F9946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C2C00F7"/>
    <w:multiLevelType w:val="multilevel"/>
    <w:tmpl w:val="61267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F8C6B8A"/>
    <w:multiLevelType w:val="multilevel"/>
    <w:tmpl w:val="9196B9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5DE976EB"/>
    <w:multiLevelType w:val="multilevel"/>
    <w:tmpl w:val="B97EA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5A32D5"/>
    <w:multiLevelType w:val="multilevel"/>
    <w:tmpl w:val="B40CD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F55B51"/>
    <w:multiLevelType w:val="hybridMultilevel"/>
    <w:tmpl w:val="04FE00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4D50233"/>
    <w:multiLevelType w:val="multilevel"/>
    <w:tmpl w:val="50F2B51C"/>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616302F"/>
    <w:multiLevelType w:val="multilevel"/>
    <w:tmpl w:val="5CE43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85F5B2A"/>
    <w:multiLevelType w:val="multilevel"/>
    <w:tmpl w:val="6A7EE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731D6C"/>
    <w:multiLevelType w:val="multilevel"/>
    <w:tmpl w:val="C524AFFC"/>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F424F37"/>
    <w:multiLevelType w:val="multilevel"/>
    <w:tmpl w:val="91584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2"/>
  </w:num>
  <w:num w:numId="3">
    <w:abstractNumId w:val="1"/>
  </w:num>
  <w:num w:numId="4">
    <w:abstractNumId w:val="14"/>
  </w:num>
  <w:num w:numId="5">
    <w:abstractNumId w:val="10"/>
  </w:num>
  <w:num w:numId="6">
    <w:abstractNumId w:val="24"/>
  </w:num>
  <w:num w:numId="7">
    <w:abstractNumId w:val="3"/>
  </w:num>
  <w:num w:numId="8">
    <w:abstractNumId w:val="0"/>
  </w:num>
  <w:num w:numId="9">
    <w:abstractNumId w:val="23"/>
  </w:num>
  <w:num w:numId="10">
    <w:abstractNumId w:val="21"/>
  </w:num>
  <w:num w:numId="11">
    <w:abstractNumId w:val="4"/>
  </w:num>
  <w:num w:numId="12">
    <w:abstractNumId w:val="15"/>
  </w:num>
  <w:num w:numId="13">
    <w:abstractNumId w:val="18"/>
  </w:num>
  <w:num w:numId="14">
    <w:abstractNumId w:val="22"/>
  </w:num>
  <w:num w:numId="15">
    <w:abstractNumId w:val="16"/>
  </w:num>
  <w:num w:numId="16">
    <w:abstractNumId w:val="8"/>
  </w:num>
  <w:num w:numId="17">
    <w:abstractNumId w:val="7"/>
  </w:num>
  <w:num w:numId="18">
    <w:abstractNumId w:val="9"/>
  </w:num>
  <w:num w:numId="19">
    <w:abstractNumId w:val="17"/>
  </w:num>
  <w:num w:numId="20">
    <w:abstractNumId w:val="13"/>
  </w:num>
  <w:num w:numId="21">
    <w:abstractNumId w:val="6"/>
  </w:num>
  <w:num w:numId="22">
    <w:abstractNumId w:val="19"/>
  </w:num>
  <w:num w:numId="23">
    <w:abstractNumId w:val="2"/>
  </w:num>
  <w:num w:numId="24">
    <w:abstractNumId w:val="20"/>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F84"/>
    <w:rsid w:val="00005BAC"/>
    <w:rsid w:val="000232E8"/>
    <w:rsid w:val="00036947"/>
    <w:rsid w:val="0004284D"/>
    <w:rsid w:val="00043D1E"/>
    <w:rsid w:val="000B06FD"/>
    <w:rsid w:val="000C4668"/>
    <w:rsid w:val="000C54B8"/>
    <w:rsid w:val="00160DAA"/>
    <w:rsid w:val="002271D2"/>
    <w:rsid w:val="0023454B"/>
    <w:rsid w:val="002F0F84"/>
    <w:rsid w:val="00346C28"/>
    <w:rsid w:val="00352CE3"/>
    <w:rsid w:val="0035772A"/>
    <w:rsid w:val="00371192"/>
    <w:rsid w:val="00374F2D"/>
    <w:rsid w:val="003777C5"/>
    <w:rsid w:val="003A5609"/>
    <w:rsid w:val="004805FB"/>
    <w:rsid w:val="004B4B9D"/>
    <w:rsid w:val="004B5E1E"/>
    <w:rsid w:val="004C0F97"/>
    <w:rsid w:val="004D69C4"/>
    <w:rsid w:val="004F5CD4"/>
    <w:rsid w:val="00503CE8"/>
    <w:rsid w:val="00525358"/>
    <w:rsid w:val="00571F2C"/>
    <w:rsid w:val="00585A6F"/>
    <w:rsid w:val="0059316F"/>
    <w:rsid w:val="005C5007"/>
    <w:rsid w:val="005D3076"/>
    <w:rsid w:val="005E68E0"/>
    <w:rsid w:val="005F40BE"/>
    <w:rsid w:val="00643536"/>
    <w:rsid w:val="0064716A"/>
    <w:rsid w:val="00651C83"/>
    <w:rsid w:val="006654CF"/>
    <w:rsid w:val="006C66E8"/>
    <w:rsid w:val="006F3682"/>
    <w:rsid w:val="006F4DEA"/>
    <w:rsid w:val="00711548"/>
    <w:rsid w:val="00741D96"/>
    <w:rsid w:val="007428E4"/>
    <w:rsid w:val="00756DC9"/>
    <w:rsid w:val="007A3AD7"/>
    <w:rsid w:val="007E1F48"/>
    <w:rsid w:val="007F14D5"/>
    <w:rsid w:val="0087335B"/>
    <w:rsid w:val="008808B1"/>
    <w:rsid w:val="00892F2F"/>
    <w:rsid w:val="008B5DEE"/>
    <w:rsid w:val="008C3CAC"/>
    <w:rsid w:val="008C4179"/>
    <w:rsid w:val="008C6F5B"/>
    <w:rsid w:val="00927144"/>
    <w:rsid w:val="00951480"/>
    <w:rsid w:val="009578C4"/>
    <w:rsid w:val="009D7AC8"/>
    <w:rsid w:val="009E755D"/>
    <w:rsid w:val="00A10DD7"/>
    <w:rsid w:val="00A21DE1"/>
    <w:rsid w:val="00A96DC7"/>
    <w:rsid w:val="00AB0CF1"/>
    <w:rsid w:val="00AD2D4B"/>
    <w:rsid w:val="00B47790"/>
    <w:rsid w:val="00B54703"/>
    <w:rsid w:val="00B82B6E"/>
    <w:rsid w:val="00BB00FE"/>
    <w:rsid w:val="00BB5E6F"/>
    <w:rsid w:val="00BC140A"/>
    <w:rsid w:val="00C00118"/>
    <w:rsid w:val="00C12987"/>
    <w:rsid w:val="00C252C7"/>
    <w:rsid w:val="00C50EBA"/>
    <w:rsid w:val="00C733EF"/>
    <w:rsid w:val="00CC2B65"/>
    <w:rsid w:val="00CE6C67"/>
    <w:rsid w:val="00D12637"/>
    <w:rsid w:val="00D37B1D"/>
    <w:rsid w:val="00D60DA7"/>
    <w:rsid w:val="00D63DD6"/>
    <w:rsid w:val="00D65B69"/>
    <w:rsid w:val="00D768C3"/>
    <w:rsid w:val="00DC740F"/>
    <w:rsid w:val="00E040B5"/>
    <w:rsid w:val="00E1290C"/>
    <w:rsid w:val="00E27594"/>
    <w:rsid w:val="00E831C6"/>
    <w:rsid w:val="00ED2765"/>
    <w:rsid w:val="00EE729F"/>
    <w:rsid w:val="00EF52C5"/>
    <w:rsid w:val="00F05E82"/>
    <w:rsid w:val="00F63C94"/>
    <w:rsid w:val="00F8660E"/>
    <w:rsid w:val="00FB135D"/>
    <w:rsid w:val="00FB7A1A"/>
    <w:rsid w:val="00FD1E94"/>
    <w:rsid w:val="00FE06D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5748FC"/>
  <w15:docId w15:val="{BA4A0F45-0F0D-9C49-A0B2-8DE695179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CA"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63C94"/>
    <w:pPr>
      <w:tabs>
        <w:tab w:val="center" w:pos="4680"/>
        <w:tab w:val="right" w:pos="9360"/>
      </w:tabs>
      <w:spacing w:line="240" w:lineRule="auto"/>
    </w:pPr>
  </w:style>
  <w:style w:type="character" w:customStyle="1" w:styleId="HeaderChar">
    <w:name w:val="Header Char"/>
    <w:basedOn w:val="DefaultParagraphFont"/>
    <w:link w:val="Header"/>
    <w:uiPriority w:val="99"/>
    <w:rsid w:val="00F63C94"/>
  </w:style>
  <w:style w:type="paragraph" w:styleId="Footer">
    <w:name w:val="footer"/>
    <w:basedOn w:val="Normal"/>
    <w:link w:val="FooterChar"/>
    <w:uiPriority w:val="99"/>
    <w:unhideWhenUsed/>
    <w:rsid w:val="00F63C94"/>
    <w:pPr>
      <w:tabs>
        <w:tab w:val="center" w:pos="4680"/>
        <w:tab w:val="right" w:pos="9360"/>
      </w:tabs>
      <w:spacing w:line="240" w:lineRule="auto"/>
    </w:pPr>
  </w:style>
  <w:style w:type="character" w:customStyle="1" w:styleId="FooterChar">
    <w:name w:val="Footer Char"/>
    <w:basedOn w:val="DefaultParagraphFont"/>
    <w:link w:val="Footer"/>
    <w:uiPriority w:val="99"/>
    <w:rsid w:val="00F63C94"/>
  </w:style>
  <w:style w:type="character" w:styleId="Hyperlink">
    <w:name w:val="Hyperlink"/>
    <w:basedOn w:val="DefaultParagraphFont"/>
    <w:uiPriority w:val="99"/>
    <w:unhideWhenUsed/>
    <w:rsid w:val="00571F2C"/>
    <w:rPr>
      <w:color w:val="0000FF" w:themeColor="hyperlink"/>
      <w:u w:val="single"/>
    </w:rPr>
  </w:style>
  <w:style w:type="character" w:customStyle="1" w:styleId="UnresolvedMention1">
    <w:name w:val="Unresolved Mention1"/>
    <w:basedOn w:val="DefaultParagraphFont"/>
    <w:uiPriority w:val="99"/>
    <w:semiHidden/>
    <w:unhideWhenUsed/>
    <w:rsid w:val="00571F2C"/>
    <w:rPr>
      <w:color w:val="605E5C"/>
      <w:shd w:val="clear" w:color="auto" w:fill="E1DFDD"/>
    </w:rPr>
  </w:style>
  <w:style w:type="table" w:styleId="TableGrid">
    <w:name w:val="Table Grid"/>
    <w:basedOn w:val="TableNormal"/>
    <w:uiPriority w:val="39"/>
    <w:rsid w:val="0003694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6947"/>
    <w:pPr>
      <w:ind w:left="720"/>
    </w:pPr>
  </w:style>
  <w:style w:type="character" w:styleId="FollowedHyperlink">
    <w:name w:val="FollowedHyperlink"/>
    <w:basedOn w:val="DefaultParagraphFont"/>
    <w:uiPriority w:val="99"/>
    <w:semiHidden/>
    <w:unhideWhenUsed/>
    <w:rsid w:val="00C252C7"/>
    <w:rPr>
      <w:color w:val="800080" w:themeColor="followedHyperlink"/>
      <w:u w:val="single"/>
    </w:rPr>
  </w:style>
  <w:style w:type="paragraph" w:styleId="NormalWeb">
    <w:name w:val="Normal (Web)"/>
    <w:basedOn w:val="Normal"/>
    <w:uiPriority w:val="99"/>
    <w:semiHidden/>
    <w:unhideWhenUsed/>
    <w:rsid w:val="00FD1E94"/>
    <w:pPr>
      <w:spacing w:before="100" w:beforeAutospacing="1" w:after="100" w:afterAutospacing="1" w:line="240" w:lineRule="auto"/>
      <w:contextualSpacing w:val="0"/>
    </w:pPr>
    <w:rPr>
      <w:rFonts w:ascii="Times New Roman" w:eastAsiaTheme="minorEastAsia" w:hAnsi="Times New Roman" w:cs="Times New Roman"/>
      <w:sz w:val="24"/>
      <w:szCs w:val="24"/>
      <w:lang w:val="en-CA" w:eastAsia="en-US"/>
    </w:rPr>
  </w:style>
  <w:style w:type="character" w:customStyle="1" w:styleId="UnresolvedMention2">
    <w:name w:val="Unresolved Mention2"/>
    <w:basedOn w:val="DefaultParagraphFont"/>
    <w:uiPriority w:val="99"/>
    <w:semiHidden/>
    <w:unhideWhenUsed/>
    <w:rsid w:val="00FD1E94"/>
    <w:rPr>
      <w:color w:val="605E5C"/>
      <w:shd w:val="clear" w:color="auto" w:fill="E1DFDD"/>
    </w:rPr>
  </w:style>
  <w:style w:type="paragraph" w:customStyle="1" w:styleId="Listwithletters">
    <w:name w:val="List with letters"/>
    <w:basedOn w:val="ListBullet"/>
    <w:qFormat/>
    <w:rsid w:val="00EE729F"/>
    <w:pPr>
      <w:spacing w:before="60" w:after="60" w:line="240" w:lineRule="exact"/>
      <w:ind w:left="720" w:right="72"/>
      <w:contextualSpacing w:val="0"/>
    </w:pPr>
    <w:rPr>
      <w:rFonts w:eastAsia="Cambria" w:cs="Times New Roman"/>
      <w:sz w:val="18"/>
      <w:szCs w:val="24"/>
      <w:lang w:val="en-US" w:eastAsia="en-US"/>
    </w:rPr>
  </w:style>
  <w:style w:type="paragraph" w:styleId="ListBullet">
    <w:name w:val="List Bullet"/>
    <w:basedOn w:val="Normal"/>
    <w:uiPriority w:val="99"/>
    <w:semiHidden/>
    <w:unhideWhenUsed/>
    <w:rsid w:val="00EE729F"/>
    <w:pPr>
      <w:ind w:left="360" w:hanging="360"/>
    </w:pPr>
  </w:style>
  <w:style w:type="paragraph" w:styleId="BalloonText">
    <w:name w:val="Balloon Text"/>
    <w:basedOn w:val="Normal"/>
    <w:link w:val="BalloonTextChar"/>
    <w:uiPriority w:val="99"/>
    <w:semiHidden/>
    <w:unhideWhenUsed/>
    <w:rsid w:val="00F8660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660E"/>
    <w:rPr>
      <w:rFonts w:ascii="Lucida Grande" w:hAnsi="Lucida Grande" w:cs="Lucida Grande"/>
      <w:sz w:val="18"/>
      <w:szCs w:val="18"/>
    </w:rPr>
  </w:style>
  <w:style w:type="character" w:styleId="CommentReference">
    <w:name w:val="annotation reference"/>
    <w:basedOn w:val="DefaultParagraphFont"/>
    <w:uiPriority w:val="99"/>
    <w:semiHidden/>
    <w:unhideWhenUsed/>
    <w:rsid w:val="00711548"/>
    <w:rPr>
      <w:sz w:val="18"/>
      <w:szCs w:val="18"/>
    </w:rPr>
  </w:style>
  <w:style w:type="paragraph" w:styleId="CommentText">
    <w:name w:val="annotation text"/>
    <w:basedOn w:val="Normal"/>
    <w:link w:val="CommentTextChar"/>
    <w:uiPriority w:val="99"/>
    <w:semiHidden/>
    <w:unhideWhenUsed/>
    <w:rsid w:val="00711548"/>
    <w:pPr>
      <w:spacing w:line="240" w:lineRule="auto"/>
    </w:pPr>
    <w:rPr>
      <w:sz w:val="24"/>
      <w:szCs w:val="24"/>
    </w:rPr>
  </w:style>
  <w:style w:type="character" w:customStyle="1" w:styleId="CommentTextChar">
    <w:name w:val="Comment Text Char"/>
    <w:basedOn w:val="DefaultParagraphFont"/>
    <w:link w:val="CommentText"/>
    <w:uiPriority w:val="99"/>
    <w:semiHidden/>
    <w:rsid w:val="00711548"/>
    <w:rPr>
      <w:sz w:val="24"/>
      <w:szCs w:val="24"/>
    </w:rPr>
  </w:style>
  <w:style w:type="paragraph" w:styleId="CommentSubject">
    <w:name w:val="annotation subject"/>
    <w:basedOn w:val="CommentText"/>
    <w:next w:val="CommentText"/>
    <w:link w:val="CommentSubjectChar"/>
    <w:uiPriority w:val="99"/>
    <w:semiHidden/>
    <w:unhideWhenUsed/>
    <w:rsid w:val="00711548"/>
    <w:rPr>
      <w:b/>
      <w:bCs/>
      <w:sz w:val="20"/>
      <w:szCs w:val="20"/>
    </w:rPr>
  </w:style>
  <w:style w:type="character" w:customStyle="1" w:styleId="CommentSubjectChar">
    <w:name w:val="Comment Subject Char"/>
    <w:basedOn w:val="CommentTextChar"/>
    <w:link w:val="CommentSubject"/>
    <w:uiPriority w:val="99"/>
    <w:semiHidden/>
    <w:rsid w:val="007115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779874">
      <w:bodyDiv w:val="1"/>
      <w:marLeft w:val="0"/>
      <w:marRight w:val="0"/>
      <w:marTop w:val="0"/>
      <w:marBottom w:val="0"/>
      <w:divBdr>
        <w:top w:val="none" w:sz="0" w:space="0" w:color="auto"/>
        <w:left w:val="none" w:sz="0" w:space="0" w:color="auto"/>
        <w:bottom w:val="none" w:sz="0" w:space="0" w:color="auto"/>
        <w:right w:val="none" w:sz="0" w:space="0" w:color="auto"/>
      </w:divBdr>
    </w:div>
    <w:div w:id="1046248841">
      <w:bodyDiv w:val="1"/>
      <w:marLeft w:val="0"/>
      <w:marRight w:val="0"/>
      <w:marTop w:val="0"/>
      <w:marBottom w:val="0"/>
      <w:divBdr>
        <w:top w:val="none" w:sz="0" w:space="0" w:color="auto"/>
        <w:left w:val="none" w:sz="0" w:space="0" w:color="auto"/>
        <w:bottom w:val="none" w:sz="0" w:space="0" w:color="auto"/>
        <w:right w:val="none" w:sz="0" w:space="0" w:color="auto"/>
      </w:divBdr>
    </w:div>
    <w:div w:id="1212304898">
      <w:bodyDiv w:val="1"/>
      <w:marLeft w:val="0"/>
      <w:marRight w:val="0"/>
      <w:marTop w:val="0"/>
      <w:marBottom w:val="0"/>
      <w:divBdr>
        <w:top w:val="none" w:sz="0" w:space="0" w:color="auto"/>
        <w:left w:val="none" w:sz="0" w:space="0" w:color="auto"/>
        <w:bottom w:val="none" w:sz="0" w:space="0" w:color="auto"/>
        <w:right w:val="none" w:sz="0" w:space="0" w:color="auto"/>
      </w:divBdr>
    </w:div>
    <w:div w:id="1522670353">
      <w:bodyDiv w:val="1"/>
      <w:marLeft w:val="0"/>
      <w:marRight w:val="0"/>
      <w:marTop w:val="0"/>
      <w:marBottom w:val="0"/>
      <w:divBdr>
        <w:top w:val="none" w:sz="0" w:space="0" w:color="auto"/>
        <w:left w:val="none" w:sz="0" w:space="0" w:color="auto"/>
        <w:bottom w:val="none" w:sz="0" w:space="0" w:color="auto"/>
        <w:right w:val="none" w:sz="0" w:space="0" w:color="auto"/>
      </w:divBdr>
      <w:divsChild>
        <w:div w:id="1977761346">
          <w:marLeft w:val="-225"/>
          <w:marRight w:val="-225"/>
          <w:marTop w:val="0"/>
          <w:marBottom w:val="0"/>
          <w:divBdr>
            <w:top w:val="none" w:sz="0" w:space="0" w:color="auto"/>
            <w:left w:val="none" w:sz="0" w:space="0" w:color="auto"/>
            <w:bottom w:val="none" w:sz="0" w:space="0" w:color="auto"/>
            <w:right w:val="none" w:sz="0" w:space="0" w:color="auto"/>
          </w:divBdr>
          <w:divsChild>
            <w:div w:id="1009063517">
              <w:marLeft w:val="0"/>
              <w:marRight w:val="0"/>
              <w:marTop w:val="0"/>
              <w:marBottom w:val="0"/>
              <w:divBdr>
                <w:top w:val="none" w:sz="0" w:space="0" w:color="auto"/>
                <w:left w:val="none" w:sz="0" w:space="0" w:color="auto"/>
                <w:bottom w:val="none" w:sz="0" w:space="0" w:color="auto"/>
                <w:right w:val="none" w:sz="0" w:space="0" w:color="auto"/>
              </w:divBdr>
            </w:div>
          </w:divsChild>
        </w:div>
        <w:div w:id="279537917">
          <w:marLeft w:val="-225"/>
          <w:marRight w:val="-225"/>
          <w:marTop w:val="0"/>
          <w:marBottom w:val="0"/>
          <w:divBdr>
            <w:top w:val="none" w:sz="0" w:space="0" w:color="auto"/>
            <w:left w:val="none" w:sz="0" w:space="0" w:color="auto"/>
            <w:bottom w:val="none" w:sz="0" w:space="0" w:color="auto"/>
            <w:right w:val="none" w:sz="0" w:space="0" w:color="auto"/>
          </w:divBdr>
          <w:divsChild>
            <w:div w:id="29544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7184">
      <w:bodyDiv w:val="1"/>
      <w:marLeft w:val="0"/>
      <w:marRight w:val="0"/>
      <w:marTop w:val="0"/>
      <w:marBottom w:val="0"/>
      <w:divBdr>
        <w:top w:val="none" w:sz="0" w:space="0" w:color="auto"/>
        <w:left w:val="none" w:sz="0" w:space="0" w:color="auto"/>
        <w:bottom w:val="none" w:sz="0" w:space="0" w:color="auto"/>
        <w:right w:val="none" w:sz="0" w:space="0" w:color="auto"/>
      </w:divBdr>
    </w:div>
    <w:div w:id="1972664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assalberta.ca/resources/professional-practice-standards/" TargetMode="External"/><Relationship Id="rId18" Type="http://schemas.openxmlformats.org/officeDocument/2006/relationships/image" Target="media/image6.png"/><Relationship Id="rId26" Type="http://schemas.openxmlformats.org/officeDocument/2006/relationships/hyperlink" Target="https://cassalberta.ca/wp-content/uploads/2018/05/Foreword-Superintendents-as-Lead-Learners-2018-Dr.-Michael-Fullan-Dr.-Santiago-Rinc%C3%B3n-Gallardo.pdf" TargetMode="External"/><Relationship Id="rId39" Type="http://schemas.openxmlformats.org/officeDocument/2006/relationships/hyperlink" Target="https://cassalberta.ca/wp-content/uploads/2018/05/review-of-leadership-development-programs-for-alberta-school-authorities-system-leaders.pdf" TargetMode="External"/><Relationship Id="rId21" Type="http://schemas.openxmlformats.org/officeDocument/2006/relationships/image" Target="media/image8.jpeg"/><Relationship Id="rId34" Type="http://schemas.openxmlformats.org/officeDocument/2006/relationships/hyperlink" Target="https://cassalberta.ca/planning-for-implementation/" TargetMode="External"/><Relationship Id="rId42" Type="http://schemas.openxmlformats.org/officeDocument/2006/relationships/hyperlink" Target="mailto:admin@cass.ab.ca"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png"/><Relationship Id="rId11" Type="http://schemas.openxmlformats.org/officeDocument/2006/relationships/hyperlink" Target="https://cassalberta.ca/planning-for-implementation/" TargetMode="External"/><Relationship Id="rId24" Type="http://schemas.openxmlformats.org/officeDocument/2006/relationships/image" Target="media/image11.png"/><Relationship Id="rId32" Type="http://schemas.openxmlformats.org/officeDocument/2006/relationships/hyperlink" Target="https://cassalberta.ca/wp-content/uploads/2018/05/review-of-leadership-development-programs-for-alberta-school-authorities-system-leaders.pdf" TargetMode="External"/><Relationship Id="rId37" Type="http://schemas.openxmlformats.org/officeDocument/2006/relationships/hyperlink" Target="https://cassalberta.ca/wp-content/uploads/2018/05/school-system-leadership-development-best-practices-literature-review.pdf" TargetMode="External"/><Relationship Id="rId40" Type="http://schemas.openxmlformats.org/officeDocument/2006/relationships/image" Target="media/image16.jpeg"/><Relationship Id="rId45" Type="http://schemas.openxmlformats.org/officeDocument/2006/relationships/hyperlink" Target="https://cassalberta.ca/resources/research-and-position-papers/" TargetMode="External"/><Relationship Id="rId5" Type="http://schemas.openxmlformats.org/officeDocument/2006/relationships/webSettings" Target="webSettings.xml"/><Relationship Id="rId15" Type="http://schemas.openxmlformats.org/officeDocument/2006/relationships/hyperlink" Target="https://cassalberta.ca/professional-learning/?competency=professional-learning" TargetMode="External"/><Relationship Id="rId23" Type="http://schemas.openxmlformats.org/officeDocument/2006/relationships/image" Target="media/image10.png"/><Relationship Id="rId28" Type="http://schemas.openxmlformats.org/officeDocument/2006/relationships/hyperlink" Target="https://cassalberta.ca/wp-content/uploads/2018/05/school-system-leadership-development-best-practices-literature-review.pdf" TargetMode="External"/><Relationship Id="rId36" Type="http://schemas.openxmlformats.org/officeDocument/2006/relationships/hyperlink" Target="https://cassalberta.ca/resources/research-and-position-papers/"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cassalberta.ca/resources/practice-profile/" TargetMode="External"/><Relationship Id="rId31" Type="http://schemas.openxmlformats.org/officeDocument/2006/relationships/image" Target="media/image14.png"/><Relationship Id="rId44" Type="http://schemas.openxmlformats.org/officeDocument/2006/relationships/hyperlink" Target="https://cassalberta.ca/resources/practice-profile/" TargetMode="External"/><Relationship Id="rId4" Type="http://schemas.openxmlformats.org/officeDocument/2006/relationships/settings" Target="settings.xml"/><Relationship Id="rId9" Type="http://schemas.openxmlformats.org/officeDocument/2006/relationships/hyperlink" Target="https://cassalberta.ca/resources/research-and-position-papers/"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hyperlink" Target="https://cassalberta.ca/wp-content/uploads/2018/05/leadership-learning-through-university-school-authority-partnerships-in-alberta.pdf" TargetMode="External"/><Relationship Id="rId35" Type="http://schemas.openxmlformats.org/officeDocument/2006/relationships/image" Target="media/image15.png"/><Relationship Id="rId43" Type="http://schemas.openxmlformats.org/officeDocument/2006/relationships/hyperlink" Target="https://cassalberta.ca/planning-for-implementation/"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cassalberta.ca/professional-learning/?competency=leading-learning" TargetMode="External"/><Relationship Id="rId25" Type="http://schemas.openxmlformats.org/officeDocument/2006/relationships/hyperlink" Target="https://cassalberta.ca/resources/research-and-position-papers/" TargetMode="External"/><Relationship Id="rId33" Type="http://schemas.openxmlformats.org/officeDocument/2006/relationships/hyperlink" Target="https://cassalberta.ca/wp-content/uploads/2018/11/Principal-Leadership-Literature-Review-Final-Version.pdf" TargetMode="External"/><Relationship Id="rId38" Type="http://schemas.openxmlformats.org/officeDocument/2006/relationships/hyperlink" Target="https://cassalberta.ca/wp-content/uploads/2018/05/leadership-learning-through-university-school-authority-partnerships-in-alberta.pdf" TargetMode="External"/><Relationship Id="rId46" Type="http://schemas.openxmlformats.org/officeDocument/2006/relationships/image" Target="media/image17.png"/><Relationship Id="rId20" Type="http://schemas.openxmlformats.org/officeDocument/2006/relationships/image" Target="media/image7.jpeg"/><Relationship Id="rId41" Type="http://schemas.openxmlformats.org/officeDocument/2006/relationships/hyperlink" Target="https://cassalberta.ca/wp-content/uploads/2018/05/review-of-leadership-development-programs-for-alberta-school-authorities-system-leaders.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09F301F-1242-BC4E-AC88-F7B6B9196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4314</Words>
  <Characters>24596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Claudine Cortes</dc:creator>
  <cp:lastModifiedBy>Val Olekshy</cp:lastModifiedBy>
  <cp:revision>2</cp:revision>
  <dcterms:created xsi:type="dcterms:W3CDTF">2019-01-18T05:26:00Z</dcterms:created>
  <dcterms:modified xsi:type="dcterms:W3CDTF">2019-01-18T05:26:00Z</dcterms:modified>
</cp:coreProperties>
</file>